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9C" w:rsidRPr="00EE1373" w:rsidRDefault="003C2A9C" w:rsidP="00D416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Міністерство освіти і науки України</w:t>
      </w:r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Тернопільський національний педагогічний університет</w:t>
      </w:r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імені Володимира Гнатюка</w:t>
      </w:r>
    </w:p>
    <w:p w:rsidR="00D4169B" w:rsidRPr="00EE1373" w:rsidRDefault="00D4169B" w:rsidP="00D416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69B" w:rsidRPr="00EE1373" w:rsidRDefault="00D4169B" w:rsidP="00D416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69B" w:rsidRPr="00EE1373" w:rsidRDefault="00D4169B" w:rsidP="00D4169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69B" w:rsidRPr="00EE1373" w:rsidRDefault="00D4169B" w:rsidP="007B06F1">
      <w:pPr>
        <w:ind w:left="666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t>Кафедра інформатики</w:t>
      </w:r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 методики її викладання</w:t>
      </w:r>
    </w:p>
    <w:p w:rsidR="00D4169B" w:rsidRPr="00EE1373" w:rsidRDefault="00D4169B" w:rsidP="00D4169B">
      <w:pPr>
        <w:ind w:left="737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A9C" w:rsidRPr="00EE1373" w:rsidRDefault="003C2A9C" w:rsidP="00D416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A9C" w:rsidRPr="00EE1373" w:rsidRDefault="003C2A9C" w:rsidP="00D416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A9C" w:rsidRPr="00EE1373" w:rsidRDefault="003C2A9C" w:rsidP="00D416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A9C" w:rsidRPr="00EE1373" w:rsidRDefault="003C2A9C" w:rsidP="00D416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2A9C" w:rsidRPr="005D6337" w:rsidRDefault="003C2A9C" w:rsidP="00D4169B">
      <w:pPr>
        <w:jc w:val="center"/>
        <w:rPr>
          <w:rFonts w:ascii="Times New Roman" w:hAnsi="Times New Roman" w:cs="Times New Roman"/>
          <w:color w:val="000000" w:themeColor="text1"/>
          <w:sz w:val="40"/>
          <w:szCs w:val="28"/>
        </w:rPr>
      </w:pPr>
      <w:r w:rsidRPr="005D6337">
        <w:rPr>
          <w:rFonts w:ascii="Times New Roman" w:hAnsi="Times New Roman" w:cs="Times New Roman"/>
          <w:color w:val="000000" w:themeColor="text1"/>
          <w:sz w:val="32"/>
          <w:szCs w:val="28"/>
        </w:rPr>
        <w:t>Реферат на тему:</w:t>
      </w:r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6337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«Синій екран смерті»</w:t>
      </w:r>
    </w:p>
    <w:p w:rsidR="0017573D" w:rsidRPr="00EE1373" w:rsidRDefault="0017573D" w:rsidP="00D416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573D" w:rsidRPr="00EE1373" w:rsidRDefault="0017573D" w:rsidP="00D416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337" w:rsidRDefault="005D6337" w:rsidP="00EE1373">
      <w:pPr>
        <w:ind w:left="72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374" w:rsidRPr="00EE1373" w:rsidRDefault="00A77374" w:rsidP="005D6337">
      <w:pPr>
        <w:ind w:left="708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t>Підготував</w:t>
      </w:r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студент </w:t>
      </w:r>
      <w:r w:rsidR="005D6337">
        <w:rPr>
          <w:rFonts w:ascii="Times New Roman" w:hAnsi="Times New Roman" w:cs="Times New Roman"/>
          <w:color w:val="000000" w:themeColor="text1"/>
          <w:sz w:val="28"/>
          <w:szCs w:val="28"/>
        </w:rPr>
        <w:t>І курсу</w:t>
      </w:r>
      <w:r w:rsidR="005D633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фізико-математичного факультету</w:t>
      </w:r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t>Волощакевич</w:t>
      </w:r>
      <w:proofErr w:type="spellEnd"/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Андрій</w:t>
      </w:r>
    </w:p>
    <w:p w:rsidR="00A77374" w:rsidRPr="00EE1373" w:rsidRDefault="00A77374" w:rsidP="005D6337">
      <w:pPr>
        <w:ind w:left="708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69B" w:rsidRPr="00EE1373" w:rsidRDefault="00A77374" w:rsidP="005D6337">
      <w:pPr>
        <w:ind w:left="708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t>Науковий керівник</w:t>
      </w:r>
      <w:r w:rsidR="005D633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Галан Віра Іванівна</w:t>
      </w:r>
    </w:p>
    <w:p w:rsidR="00A77374" w:rsidRPr="00EE1373" w:rsidRDefault="00A77374" w:rsidP="00A77374">
      <w:pPr>
        <w:ind w:left="779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373" w:rsidRDefault="00EE1373" w:rsidP="00A773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374" w:rsidRPr="00EE1373" w:rsidRDefault="00A77374" w:rsidP="00A773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373">
        <w:rPr>
          <w:rFonts w:ascii="Times New Roman" w:hAnsi="Times New Roman" w:cs="Times New Roman"/>
          <w:color w:val="000000" w:themeColor="text1"/>
          <w:sz w:val="28"/>
          <w:szCs w:val="28"/>
        </w:rPr>
        <w:t>Тернопіль - 2016</w:t>
      </w:r>
    </w:p>
    <w:p w:rsidR="00FC3BEB" w:rsidRDefault="00FC3BEB" w:rsidP="00FC3BEB">
      <w:pPr>
        <w:pStyle w:val="13"/>
        <w:ind w:firstLine="0"/>
        <w:jc w:val="center"/>
      </w:pPr>
      <w:bookmarkStart w:id="0" w:name="_Toc452037337"/>
      <w:r>
        <w:lastRenderedPageBreak/>
        <w:t>Зміст</w:t>
      </w:r>
      <w:bookmarkEnd w:id="0"/>
    </w:p>
    <w:p w:rsidR="00FC3BEB" w:rsidRPr="00FC3BEB" w:rsidRDefault="00FC3BEB">
      <w:pPr>
        <w:pStyle w:val="15"/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r w:rsidRPr="00FC3BEB">
        <w:rPr>
          <w:rFonts w:ascii="Times New Roman" w:hAnsi="Times New Roman" w:cs="Times New Roman"/>
          <w:sz w:val="28"/>
          <w:szCs w:val="28"/>
        </w:rPr>
        <w:fldChar w:fldCharType="begin"/>
      </w:r>
      <w:r w:rsidRPr="00FC3BEB">
        <w:rPr>
          <w:rFonts w:ascii="Times New Roman" w:hAnsi="Times New Roman" w:cs="Times New Roman"/>
          <w:sz w:val="28"/>
          <w:szCs w:val="28"/>
        </w:rPr>
        <w:instrText xml:space="preserve"> TOC \h \z \t "Заг 1;1;Заг 2;2" </w:instrText>
      </w:r>
      <w:r w:rsidRPr="00FC3BEB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52037337" w:history="1">
        <w:r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Зміст</w:t>
        </w:r>
        <w:r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_Toc452037337 \h </w:instrText>
        </w:r>
        <w:r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Pr="00FC3BEB" w:rsidRDefault="00173BCB">
      <w:pPr>
        <w:pStyle w:val="15"/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452037338" w:history="1">
        <w:r w:rsidR="00FC3BEB"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Розділ 1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_Toc452037338 \h </w:instrTex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Pr="00FC3BEB" w:rsidRDefault="00173BCB">
      <w:pPr>
        <w:pStyle w:val="23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452037339" w:history="1">
        <w:r w:rsidR="00FC3BEB"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Загальний опис синього екрану смерті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_Toc452037339 \h </w:instrTex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Pr="00FC3BEB" w:rsidRDefault="00173BCB">
      <w:pPr>
        <w:pStyle w:val="23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452037340" w:history="1">
        <w:r w:rsidR="00FC3BEB"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Як виглядає синій екран смерті і про що повідомляє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_Toc452037340 \h </w:instrTex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Pr="00FC3BEB" w:rsidRDefault="00173BCB">
      <w:pPr>
        <w:pStyle w:val="23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452037341" w:history="1">
        <w:r w:rsidR="00FC3BEB"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Причини виникнення синього екрану смерті (BSoD)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_Toc452037341 \h </w:instrTex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Pr="00FC3BEB" w:rsidRDefault="00173BCB">
      <w:pPr>
        <w:pStyle w:val="23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452037342" w:history="1">
        <w:r w:rsidR="00FC3BEB"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Невеликий опис найбільш поширених типів синіх екранів смерті: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_Toc452037342 \h </w:instrTex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Pr="00FC3BEB" w:rsidRDefault="00173BCB">
      <w:pPr>
        <w:pStyle w:val="23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452037343" w:history="1">
        <w:r w:rsidR="00FC3BEB"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Дампи синіх екранів і навіщо вони потрібні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_Toc452037343 \h </w:instrTex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Pr="00FC3BEB" w:rsidRDefault="00173BCB">
      <w:pPr>
        <w:pStyle w:val="15"/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452037344" w:history="1">
        <w:r w:rsidR="00FC3BEB"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Розділ 2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_Toc452037344 \h </w:instrTex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Pr="00FC3BEB" w:rsidRDefault="00173BCB">
      <w:pPr>
        <w:pStyle w:val="23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452037345" w:history="1">
        <w:r w:rsidR="00FC3BEB"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Загальні рекомендації по синім екранам смерті і усуненню їх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_Toc452037345 \h </w:instrTex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Pr="00FC3BEB" w:rsidRDefault="00173BCB">
      <w:pPr>
        <w:pStyle w:val="23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452037346" w:history="1">
        <w:r w:rsidR="00FC3BEB"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Аналізуємо  дампи  BSOD самостійно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_Toc452037346 \h </w:instrTex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Pr="00FC3BEB" w:rsidRDefault="00173BCB">
      <w:pPr>
        <w:pStyle w:val="15"/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452037347" w:history="1">
        <w:r w:rsidR="00FC3BEB"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Розділ 3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_Toc452037347 \h </w:instrTex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Pr="00FC3BEB" w:rsidRDefault="00173BCB">
      <w:pPr>
        <w:pStyle w:val="23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452037348" w:history="1">
        <w:r w:rsidR="00FC3BEB"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Як я вирішував проблему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_Toc452037348 \h </w:instrTex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Pr="00FC3BEB" w:rsidRDefault="00173BCB">
      <w:pPr>
        <w:pStyle w:val="15"/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452037349" w:history="1">
        <w:r w:rsidR="00FC3BEB"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Список використаних джерел: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_Toc452037349 \h </w:instrTex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Pr="00FC3BEB" w:rsidRDefault="00173BCB">
      <w:pPr>
        <w:pStyle w:val="15"/>
        <w:rPr>
          <w:rFonts w:ascii="Times New Roman" w:eastAsiaTheme="minorEastAsia" w:hAnsi="Times New Roman" w:cs="Times New Roman"/>
          <w:noProof/>
          <w:sz w:val="28"/>
          <w:szCs w:val="28"/>
          <w:lang w:eastAsia="uk-UA"/>
        </w:rPr>
      </w:pPr>
      <w:hyperlink w:anchor="_Toc452037350" w:history="1">
        <w:r w:rsidR="00FC3BEB" w:rsidRPr="00FC3BE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Анотація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_Toc452037350 \h </w:instrTex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FC3BEB" w:rsidRPr="00FC3BE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C3BEB" w:rsidRDefault="00FC3BEB" w:rsidP="00FC3BEB">
      <w:pPr>
        <w:jc w:val="center"/>
      </w:pPr>
      <w:r w:rsidRPr="00FC3BEB">
        <w:rPr>
          <w:rFonts w:ascii="Times New Roman" w:hAnsi="Times New Roman" w:cs="Times New Roman"/>
          <w:sz w:val="28"/>
          <w:szCs w:val="28"/>
        </w:rPr>
        <w:fldChar w:fldCharType="end"/>
      </w:r>
    </w:p>
    <w:p w:rsidR="00FC3BEB" w:rsidRDefault="00FC3BEB" w:rsidP="00FC3BEB">
      <w:pPr>
        <w:jc w:val="center"/>
      </w:pPr>
    </w:p>
    <w:p w:rsidR="00FC3BEB" w:rsidRPr="00FC3BEB" w:rsidRDefault="00FC3BEB" w:rsidP="00FC3BEB"/>
    <w:p w:rsidR="00FC3BEB" w:rsidRDefault="00FC3BEB">
      <w:pPr>
        <w:rPr>
          <w:rFonts w:ascii="Times New Roman" w:hAnsi="Times New Roman" w:cs="Times New Roman"/>
          <w:b/>
          <w:color w:val="000000" w:themeColor="text1"/>
          <w:sz w:val="40"/>
          <w:szCs w:val="28"/>
          <w:u w:val="single"/>
        </w:rPr>
      </w:pPr>
      <w:r>
        <w:br w:type="page"/>
      </w:r>
    </w:p>
    <w:p w:rsidR="00962A44" w:rsidRPr="007B06F1" w:rsidRDefault="00962A44" w:rsidP="005D6337">
      <w:pPr>
        <w:pStyle w:val="13"/>
      </w:pPr>
      <w:bookmarkStart w:id="1" w:name="_Toc452037338"/>
      <w:r w:rsidRPr="007B06F1">
        <w:lastRenderedPageBreak/>
        <w:t>Розділ 1</w:t>
      </w:r>
      <w:bookmarkEnd w:id="1"/>
    </w:p>
    <w:p w:rsidR="007B06F1" w:rsidRPr="007B06F1" w:rsidRDefault="007B06F1" w:rsidP="005D6337">
      <w:pPr>
        <w:pStyle w:val="21"/>
      </w:pPr>
      <w:bookmarkStart w:id="2" w:name="_Toc452037339"/>
      <w:r w:rsidRPr="007B06F1">
        <w:t>Загальний опис синього екрану смерті</w:t>
      </w:r>
      <w:bookmarkEnd w:id="2"/>
    </w:p>
    <w:p w:rsidR="00D9733C" w:rsidRPr="00EE1373" w:rsidRDefault="00050C57" w:rsidP="007B06F1">
      <w:pPr>
        <w:pStyle w:val="ad"/>
      </w:pPr>
      <w:r w:rsidRPr="00EE1373">
        <w:t>Багато хто</w:t>
      </w:r>
      <w:r w:rsidR="00D9733C" w:rsidRPr="00EE1373">
        <w:t>,</w:t>
      </w:r>
      <w:r w:rsidRPr="00EE1373">
        <w:t xml:space="preserve"> з користувачів ПК</w:t>
      </w:r>
      <w:r w:rsidR="00D9733C" w:rsidRPr="00EE1373">
        <w:t xml:space="preserve"> хоч один </w:t>
      </w:r>
      <w:r w:rsidRPr="00EE1373">
        <w:t>раз, але напевно стикався</w:t>
      </w:r>
      <w:r w:rsidR="00D9733C" w:rsidRPr="00EE1373">
        <w:t xml:space="preserve"> з такою </w:t>
      </w:r>
      <w:r w:rsidRPr="00EE1373">
        <w:t>проблемою</w:t>
      </w:r>
      <w:r w:rsidR="00D9733C" w:rsidRPr="00EE1373">
        <w:t>, як синій екран з купою білих написів, позбутися якого можна тільки, як правило, перезавантаженням (або комп'ютер перезавантажується самостійно) .</w:t>
      </w:r>
    </w:p>
    <w:p w:rsidR="00D9733C" w:rsidRPr="00EE1373" w:rsidRDefault="00D9733C" w:rsidP="00141331">
      <w:pPr>
        <w:pStyle w:val="ad"/>
        <w:jc w:val="center"/>
      </w:pPr>
      <w:r w:rsidRPr="00EE1373">
        <w:rPr>
          <w:noProof/>
          <w:lang w:eastAsia="uk-UA"/>
        </w:rPr>
        <w:drawing>
          <wp:inline distT="0" distB="0" distL="0" distR="0" wp14:anchorId="4BC5C57B" wp14:editId="7D35ED73">
            <wp:extent cx="1647825" cy="1657350"/>
            <wp:effectExtent l="0" t="0" r="9525" b="0"/>
            <wp:docPr id="20" name="Рисунок 20" descr="синій екран смер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синій екран смерт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3C" w:rsidRPr="00EE1373" w:rsidRDefault="00D9733C" w:rsidP="00EE1373">
      <w:pPr>
        <w:pStyle w:val="ad"/>
      </w:pPr>
      <w:r w:rsidRPr="00EE1373">
        <w:t>Синій екран смерті (</w:t>
      </w:r>
      <w:proofErr w:type="spellStart"/>
      <w:r w:rsidRPr="00EE1373">
        <w:t>англ. Bl</w:t>
      </w:r>
      <w:proofErr w:type="spellEnd"/>
      <w:r w:rsidRPr="00EE1373">
        <w:t xml:space="preserve">ue </w:t>
      </w:r>
      <w:proofErr w:type="spellStart"/>
      <w:r w:rsidRPr="00EE1373">
        <w:t>Screen</w:t>
      </w:r>
      <w:proofErr w:type="spellEnd"/>
      <w:r w:rsidRPr="00EE1373">
        <w:t xml:space="preserve"> </w:t>
      </w:r>
      <w:proofErr w:type="spellStart"/>
      <w:r w:rsidRPr="00EE1373">
        <w:t>of</w:t>
      </w:r>
      <w:proofErr w:type="spellEnd"/>
      <w:r w:rsidRPr="00EE1373">
        <w:t xml:space="preserve"> </w:t>
      </w:r>
      <w:proofErr w:type="spellStart"/>
      <w:r w:rsidRPr="00EE1373">
        <w:t>Death</w:t>
      </w:r>
      <w:proofErr w:type="spellEnd"/>
      <w:r w:rsidRPr="00EE1373">
        <w:t xml:space="preserve">, </w:t>
      </w:r>
      <w:proofErr w:type="spellStart"/>
      <w:r w:rsidRPr="00EE1373">
        <w:t>BSoD</w:t>
      </w:r>
      <w:proofErr w:type="spellEnd"/>
      <w:r w:rsidRPr="00EE1373">
        <w:t> ) - так його прозвали в народі</w:t>
      </w:r>
      <w:r w:rsidR="00050C57" w:rsidRPr="00EE1373">
        <w:t xml:space="preserve"> - повідомляє користувачеві про помилку системи</w:t>
      </w:r>
      <w:r w:rsidRPr="00EE1373">
        <w:t>. Помилка актуальна</w:t>
      </w:r>
      <w:r w:rsidR="00050C57" w:rsidRPr="00EE1373">
        <w:t xml:space="preserve"> на будь-якій версії Windows </w:t>
      </w:r>
      <w:r w:rsidRPr="00EE1373">
        <w:t>. Найчастіше наслідок появи синього екрану смерті - це спроба в</w:t>
      </w:r>
      <w:r w:rsidR="00050C57" w:rsidRPr="00EE1373">
        <w:t>иконання драйвером неприпустимої</w:t>
      </w:r>
      <w:r w:rsidRPr="00EE1373">
        <w:t xml:space="preserve"> операції </w:t>
      </w:r>
      <w:r w:rsidR="00050C57" w:rsidRPr="00EE1373">
        <w:t xml:space="preserve">, або нестабільна роботи </w:t>
      </w:r>
      <w:r w:rsidRPr="00EE1373">
        <w:t xml:space="preserve">будь-якої </w:t>
      </w:r>
      <w:r w:rsidR="00050C57" w:rsidRPr="00EE1373">
        <w:t xml:space="preserve">із апаратних складових </w:t>
      </w:r>
      <w:r w:rsidRPr="00EE1373">
        <w:t xml:space="preserve"> комп'ютера (зокрема, може </w:t>
      </w:r>
      <w:hyperlink r:id="rId10" w:tgtFrame="_blank" w:tooltip="все про температурах комп'ютера" w:history="1">
        <w:r w:rsidRPr="00EE1373">
          <w:rPr>
            <w:rStyle w:val="a4"/>
            <w:color w:val="000000" w:themeColor="text1"/>
          </w:rPr>
          <w:t>мати місце перегрів</w:t>
        </w:r>
      </w:hyperlink>
      <w:r w:rsidRPr="00EE1373">
        <w:t> ) . </w:t>
      </w:r>
      <w:r w:rsidR="00050C57" w:rsidRPr="00EE1373">
        <w:t xml:space="preserve">Що означає помилка системи? </w:t>
      </w:r>
      <w:r w:rsidRPr="00EE1373">
        <w:t>Це означає, що операційна система не може ніяк вирішити цю проблему і їй залишається тільки перезавантаження комп'ютера з втратою всіх не збережених змін.</w:t>
      </w:r>
    </w:p>
    <w:p w:rsidR="00D9733C" w:rsidRPr="00EE1373" w:rsidRDefault="00D9733C" w:rsidP="00EE1373">
      <w:pPr>
        <w:pStyle w:val="ad"/>
      </w:pPr>
      <w:r w:rsidRPr="00EE1373">
        <w:t xml:space="preserve">Останнє, що в момент помилки </w:t>
      </w:r>
      <w:r w:rsidR="00050C57" w:rsidRPr="00EE1373">
        <w:t>система</w:t>
      </w:r>
      <w:r w:rsidRPr="00EE1373">
        <w:t xml:space="preserve"> встигає зробити - це заблокувати все можливе, створити </w:t>
      </w:r>
      <w:proofErr w:type="spellStart"/>
      <w:r w:rsidRPr="00EE1373">
        <w:t>дамп</w:t>
      </w:r>
      <w:proofErr w:type="spellEnd"/>
      <w:r w:rsidRPr="00EE1373">
        <w:t xml:space="preserve"> (про </w:t>
      </w:r>
      <w:proofErr w:type="spellStart"/>
      <w:r w:rsidRPr="00EE1373">
        <w:t>дампи</w:t>
      </w:r>
      <w:proofErr w:type="spellEnd"/>
      <w:r w:rsidRPr="00EE1373">
        <w:t xml:space="preserve"> нижче по тексту) і повідомити код поми</w:t>
      </w:r>
      <w:r w:rsidR="00050C57" w:rsidRPr="00EE1373">
        <w:t>лки, щоб  самостійно усунути</w:t>
      </w:r>
      <w:r w:rsidRPr="00EE1373">
        <w:t xml:space="preserve"> її причину. Правда далеко не завжди </w:t>
      </w:r>
      <w:r w:rsidR="00753FA2">
        <w:t xml:space="preserve">вдається </w:t>
      </w:r>
      <w:r w:rsidRPr="00EE1373">
        <w:t>самост</w:t>
      </w:r>
      <w:r w:rsidR="00753FA2">
        <w:t>ійно вирішити проблему</w:t>
      </w:r>
      <w:r w:rsidRPr="00EE1373">
        <w:t>, а тому система створює запис в системному журналі з параметрами</w:t>
      </w:r>
      <w:r w:rsidR="005E1827" w:rsidRPr="00EE1373">
        <w:t>,</w:t>
      </w:r>
      <w:r w:rsidR="00FD2089">
        <w:t xml:space="preserve"> що показує </w:t>
      </w:r>
      <w:r w:rsidRPr="00EE1373">
        <w:t xml:space="preserve">помилки і шляхом до цього самого, так званого, </w:t>
      </w:r>
      <w:proofErr w:type="spellStart"/>
      <w:r w:rsidRPr="00EE1373">
        <w:t>дамп-файлу</w:t>
      </w:r>
      <w:proofErr w:type="spellEnd"/>
      <w:r w:rsidRPr="00EE1373">
        <w:t>, який може бути використаний розробниками програм і драйверів для більш детального визначення причин помилки і їх усунення.</w:t>
      </w:r>
    </w:p>
    <w:p w:rsidR="00D9733C" w:rsidRPr="00EE1373" w:rsidRDefault="00D9733C" w:rsidP="00EE1373">
      <w:pPr>
        <w:pStyle w:val="ad"/>
      </w:pPr>
      <w:r w:rsidRPr="00EE1373">
        <w:t>По суті синій екран смерті (він же BSOD) є таким собі запобіжником, адже, якби його не</w:t>
      </w:r>
      <w:r w:rsidR="005E1827" w:rsidRPr="00EE1373">
        <w:t xml:space="preserve"> було, то цілком ймовірно могли б зламатися </w:t>
      </w:r>
      <w:r w:rsidRPr="00EE1373">
        <w:t>і внутрішні компоненти Вашого комп'ютера.</w:t>
      </w:r>
    </w:p>
    <w:p w:rsidR="00FD2089" w:rsidRDefault="00FD2089" w:rsidP="005D6337">
      <w:pPr>
        <w:pStyle w:val="21"/>
      </w:pPr>
    </w:p>
    <w:p w:rsidR="00D9733C" w:rsidRPr="00EE1373" w:rsidRDefault="00D9733C" w:rsidP="005D6337">
      <w:pPr>
        <w:pStyle w:val="21"/>
      </w:pPr>
      <w:bookmarkStart w:id="3" w:name="_Toc452037340"/>
      <w:r w:rsidRPr="00EE1373">
        <w:lastRenderedPageBreak/>
        <w:t>Як виглядає синій екран смерті і про що повідомляє</w:t>
      </w:r>
      <w:bookmarkEnd w:id="3"/>
    </w:p>
    <w:p w:rsidR="00D9733C" w:rsidRPr="00EE1373" w:rsidRDefault="00D9733C" w:rsidP="00141331">
      <w:pPr>
        <w:pStyle w:val="ad"/>
        <w:jc w:val="center"/>
      </w:pPr>
      <w:r w:rsidRPr="00EE1373">
        <w:rPr>
          <w:noProof/>
          <w:lang w:eastAsia="uk-UA"/>
        </w:rPr>
        <w:drawing>
          <wp:inline distT="0" distB="0" distL="0" distR="0" wp14:anchorId="18E358F4" wp14:editId="64D84C00">
            <wp:extent cx="3743325" cy="2807494"/>
            <wp:effectExtent l="0" t="0" r="0" b="0"/>
            <wp:docPr id="18" name="Рисунок 18" descr="Синій екран смер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иній екран смерт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914" cy="281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7B" w:rsidRDefault="005E1827" w:rsidP="005D6337">
      <w:pPr>
        <w:pStyle w:val="ad"/>
      </w:pPr>
      <w:r w:rsidRPr="00EE1373">
        <w:t>В</w:t>
      </w:r>
      <w:r w:rsidR="00D9733C" w:rsidRPr="00EE1373">
        <w:t>се д</w:t>
      </w:r>
      <w:proofErr w:type="spellStart"/>
      <w:r w:rsidR="00D9733C" w:rsidRPr="00EE1373">
        <w:t>о </w:t>
      </w:r>
      <w:r w:rsidRPr="00EE1373">
        <w:t>«</w:t>
      </w:r>
      <w:r w:rsidR="00D9733C" w:rsidRPr="00EE1373">
        <w:t>Techni</w:t>
      </w:r>
      <w:proofErr w:type="spellEnd"/>
      <w:r w:rsidR="00D9733C" w:rsidRPr="00EE1373">
        <w:t>cal Information</w:t>
      </w:r>
      <w:r w:rsidRPr="00EE1373">
        <w:t>»</w:t>
      </w:r>
      <w:r w:rsidR="00D9733C" w:rsidRPr="00EE1373">
        <w:t xml:space="preserve"> описує чому це могло статися, що це взагалі за екран і які дії </w:t>
      </w:r>
      <w:r w:rsidRPr="00EE1373">
        <w:t xml:space="preserve">треба зробити, щоб його усунути.  </w:t>
      </w:r>
      <w:r w:rsidR="00D9733C" w:rsidRPr="00EE1373">
        <w:t>Написано та</w:t>
      </w:r>
      <w:r w:rsidRPr="00EE1373">
        <w:t>м завжди одне і те ж (поставте /</w:t>
      </w:r>
      <w:r w:rsidR="00D9733C" w:rsidRPr="00EE1373">
        <w:t xml:space="preserve"> приберіть нові драйвера, подивіться</w:t>
      </w:r>
      <w:r w:rsidR="00FD2089">
        <w:t xml:space="preserve"> чи</w:t>
      </w:r>
      <w:r w:rsidR="00D9733C" w:rsidRPr="00EE1373">
        <w:t xml:space="preserve"> не конфліктують вони, відключіть нові</w:t>
      </w:r>
      <w:r w:rsidRPr="00EE1373">
        <w:t xml:space="preserve"> пристрої,  і</w:t>
      </w:r>
      <w:r w:rsidR="00D9733C" w:rsidRPr="00EE1373">
        <w:t xml:space="preserve"> </w:t>
      </w:r>
      <w:proofErr w:type="spellStart"/>
      <w:r w:rsidR="00D9733C" w:rsidRPr="00EE1373">
        <w:t>т</w:t>
      </w:r>
      <w:r w:rsidRPr="00EE1373">
        <w:t>.д</w:t>
      </w:r>
      <w:proofErr w:type="spellEnd"/>
      <w:r w:rsidR="00D9733C" w:rsidRPr="00EE1373">
        <w:t>) . А о</w:t>
      </w:r>
      <w:proofErr w:type="spellStart"/>
      <w:r w:rsidR="00D9733C" w:rsidRPr="00EE1373">
        <w:t>сь </w:t>
      </w:r>
      <w:r w:rsidRPr="00EE1373">
        <w:t>«</w:t>
      </w:r>
      <w:r w:rsidR="00D9733C" w:rsidRPr="00EE1373">
        <w:t>Techn</w:t>
      </w:r>
      <w:proofErr w:type="spellEnd"/>
      <w:r w:rsidR="00D9733C" w:rsidRPr="00EE1373">
        <w:t>ical Information</w:t>
      </w:r>
      <w:r w:rsidRPr="00EE1373">
        <w:t>»</w:t>
      </w:r>
      <w:r w:rsidR="00D9733C" w:rsidRPr="00EE1373">
        <w:t> містить наступне:</w:t>
      </w:r>
    </w:p>
    <w:p w:rsidR="00D9733C" w:rsidRPr="00EE1373" w:rsidRDefault="005D6337" w:rsidP="00993B7B">
      <w:pPr>
        <w:pStyle w:val="ad"/>
        <w:numPr>
          <w:ilvl w:val="0"/>
          <w:numId w:val="10"/>
        </w:numPr>
      </w:pPr>
      <w:r>
        <w:t xml:space="preserve">код </w:t>
      </w:r>
      <w:r w:rsidR="00141331">
        <w:t>помилки і його символьне</w:t>
      </w:r>
      <w:r w:rsidR="00173BCB" w:rsidRPr="00173BCB">
        <w:t xml:space="preserve"> </w:t>
      </w:r>
      <w:r w:rsidR="00D9733C" w:rsidRPr="00EE1373">
        <w:t>ім'я (</w:t>
      </w:r>
      <w:proofErr w:type="spellStart"/>
      <w:r w:rsidR="00D9733C" w:rsidRPr="00EE1373">
        <w:t>наприклад </w:t>
      </w:r>
      <w:proofErr w:type="spellEnd"/>
      <w:r w:rsidR="00D9733C" w:rsidRPr="00EE1373">
        <w:t>0x0000001E , </w:t>
      </w:r>
      <w:r w:rsidR="00173BCB" w:rsidRPr="00173BCB">
        <w:br/>
      </w:r>
      <w:r w:rsidR="00D9733C" w:rsidRPr="00EE1373">
        <w:t>KMODE_EXCEPTION_NOT_HANDLED )</w:t>
      </w:r>
    </w:p>
    <w:p w:rsidR="00D9733C" w:rsidRPr="00EE1373" w:rsidRDefault="00D9733C" w:rsidP="00993B7B">
      <w:pPr>
        <w:pStyle w:val="ad"/>
        <w:numPr>
          <w:ilvl w:val="0"/>
          <w:numId w:val="10"/>
        </w:numPr>
      </w:pPr>
      <w:r w:rsidRPr="00EE1373">
        <w:t>4 параметра, що пояснюють помилку, п</w:t>
      </w:r>
      <w:r w:rsidR="00993B7B">
        <w:t xml:space="preserve">ризначені для налагоджувального </w:t>
      </w:r>
      <w:r w:rsidRPr="00EE1373">
        <w:t>ПО (значення параметрів залежить від коду помилки)</w:t>
      </w:r>
    </w:p>
    <w:p w:rsidR="00D9733C" w:rsidRPr="00EE1373" w:rsidRDefault="00D9733C" w:rsidP="00993B7B">
      <w:pPr>
        <w:pStyle w:val="ad"/>
        <w:numPr>
          <w:ilvl w:val="0"/>
          <w:numId w:val="10"/>
        </w:numPr>
      </w:pPr>
      <w:r w:rsidRPr="00EE1373">
        <w:t>адреса місця помилки (якщо його можливо вказати)</w:t>
      </w:r>
    </w:p>
    <w:p w:rsidR="00D9733C" w:rsidRPr="00EE1373" w:rsidRDefault="00D9733C" w:rsidP="00993B7B">
      <w:pPr>
        <w:pStyle w:val="ad"/>
        <w:numPr>
          <w:ilvl w:val="0"/>
          <w:numId w:val="10"/>
        </w:numPr>
      </w:pPr>
      <w:r w:rsidRPr="00EE1373">
        <w:t>назва драйвера, в якому сталася помилка (якщо його можливо вказати)</w:t>
      </w:r>
    </w:p>
    <w:p w:rsidR="00D9733C" w:rsidRPr="00EE1373" w:rsidRDefault="00D9733C" w:rsidP="00EE1373">
      <w:pPr>
        <w:pStyle w:val="ad"/>
      </w:pPr>
      <w:r w:rsidRPr="00EE1373">
        <w:t>За допомогою цієї самої інформації можна боротися з синім</w:t>
      </w:r>
      <w:r w:rsidR="005E1827" w:rsidRPr="00EE1373">
        <w:t xml:space="preserve"> екраном</w:t>
      </w:r>
      <w:r w:rsidRPr="00EE1373">
        <w:t>, а точніше зі збоями системи, драйверів і програм. До речі, що цікаво, є можливість ручного виклику синього екрану смерті по подвійному натисненню клавіші SCROLL LOCK при утриманні клавіші</w:t>
      </w:r>
      <w:r w:rsidR="005E1827" w:rsidRPr="00EE1373">
        <w:t> CTRL (за умови, що це функція увімкнена  в налаштуваннях системи) . </w:t>
      </w:r>
      <w:r w:rsidRPr="00EE1373">
        <w:t>Навіщо треб</w:t>
      </w:r>
      <w:r w:rsidR="005E1827" w:rsidRPr="00EE1373">
        <w:t xml:space="preserve">а примусово викликати цю </w:t>
      </w:r>
      <w:r w:rsidR="005E1827" w:rsidRPr="00EE1373">
        <w:lastRenderedPageBreak/>
        <w:t>штуку?</w:t>
      </w:r>
      <w:r w:rsidRPr="00EE1373">
        <w:t xml:space="preserve">  А для того, щоб отримати </w:t>
      </w:r>
      <w:proofErr w:type="spellStart"/>
      <w:r w:rsidRPr="00EE1373">
        <w:t>дамп</w:t>
      </w:r>
      <w:proofErr w:type="spellEnd"/>
      <w:r w:rsidRPr="00EE1373">
        <w:t xml:space="preserve"> пам'яті комп'ютера в заданий момент, а саме при вирішенні поточних проблем роботи операційної системи.</w:t>
      </w:r>
    </w:p>
    <w:p w:rsidR="00D9733C" w:rsidRPr="00EE1373" w:rsidRDefault="00D9733C" w:rsidP="00EE1373">
      <w:pPr>
        <w:pStyle w:val="ad"/>
      </w:pPr>
      <w:r w:rsidRPr="00EE1373">
        <w:t>Буває таке, що комп'ютер перезавантажується відразу після появи синього екрану смерті. Це пов'язано з настройками системи.</w:t>
      </w:r>
      <w:r w:rsidR="005E1827" w:rsidRPr="00EE1373">
        <w:t xml:space="preserve"> </w:t>
      </w:r>
      <w:r w:rsidRPr="00EE1373">
        <w:t>Щоб цього уникнути і встигнути записати код помилки виконайте наступне:</w:t>
      </w:r>
    </w:p>
    <w:p w:rsidR="00993B7B" w:rsidRDefault="00D9733C" w:rsidP="00EE1373">
      <w:pPr>
        <w:pStyle w:val="ad"/>
      </w:pPr>
      <w:r w:rsidRPr="00EE1373">
        <w:t>Для користувачів Windows XP: Шлях: " Пуск - Налаштування - Панель управління - Система - Додатково -Завантаження і відновлення - Параметри - Відмова системи " Тут зніміть галочку " Виконати автоматичну перезавантаження " і натисніть OK . </w:t>
      </w:r>
    </w:p>
    <w:p w:rsidR="005E1827" w:rsidRPr="00EE1373" w:rsidRDefault="00D9733C" w:rsidP="00EE1373">
      <w:pPr>
        <w:pStyle w:val="ad"/>
      </w:pPr>
      <w:r w:rsidRPr="00EE1373">
        <w:t>Для користувачів Windows Vista / 7/8: Шлях : " Пуск - Панель управління - </w:t>
      </w:r>
      <w:hyperlink r:id="rId13" w:tgtFrame="_blank" w:tooltip="Система и безопасность" w:history="1">
        <w:r w:rsidRPr="00EE1373">
          <w:rPr>
            <w:rStyle w:val="a4"/>
            <w:color w:val="000000" w:themeColor="text1"/>
          </w:rPr>
          <w:t>Система і безпека</w:t>
        </w:r>
      </w:hyperlink>
      <w:r w:rsidRPr="00EE1373">
        <w:t> - Система - Додаткові параметри системи - </w:t>
      </w:r>
      <w:hyperlink r:id="rId14" w:tgtFrame="_blank" w:tooltip="Вкладка дополнительно" w:history="1">
        <w:r w:rsidRPr="00EE1373">
          <w:rPr>
            <w:rStyle w:val="a4"/>
            <w:color w:val="000000" w:themeColor="text1"/>
          </w:rPr>
          <w:t>вкладка" Додатково "- підрозділ" Завантаження і відновлення "-" параметри "</w:t>
        </w:r>
      </w:hyperlink>
      <w:r w:rsidR="005E1827" w:rsidRPr="00EE1373">
        <w:t> ". </w:t>
      </w:r>
      <w:r w:rsidRPr="00EE1373">
        <w:t xml:space="preserve"> </w:t>
      </w:r>
    </w:p>
    <w:p w:rsidR="005E1827" w:rsidRPr="00EE1373" w:rsidRDefault="005E1827" w:rsidP="00141331">
      <w:pPr>
        <w:pStyle w:val="ad"/>
        <w:jc w:val="center"/>
      </w:pPr>
      <w:r w:rsidRPr="00EE1373">
        <w:rPr>
          <w:noProof/>
          <w:lang w:eastAsia="uk-UA"/>
        </w:rPr>
        <w:drawing>
          <wp:inline distT="0" distB="0" distL="0" distR="0" wp14:anchorId="58E88127" wp14:editId="6AAF973F">
            <wp:extent cx="3181350" cy="3732126"/>
            <wp:effectExtent l="0" t="0" r="0" b="1905"/>
            <wp:docPr id="17" name="Рисунок 17" descr="відключити перезавантаження синій екран смер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відключити перезавантаження синій екран смерті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73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3C" w:rsidRPr="00EE1373" w:rsidRDefault="005E1827" w:rsidP="00EE1373">
      <w:pPr>
        <w:pStyle w:val="ad"/>
      </w:pPr>
      <w:r w:rsidRPr="00EE1373">
        <w:br/>
        <w:t xml:space="preserve">Тут потрібно зняти галочку  «Виконати автоматичне перезавантаження» </w:t>
      </w:r>
      <w:r w:rsidR="00FD1791">
        <w:t xml:space="preserve"> і натиснути </w:t>
      </w:r>
      <w:r w:rsidR="00D9733C" w:rsidRPr="00EE1373">
        <w:t>OK .</w:t>
      </w:r>
    </w:p>
    <w:p w:rsidR="005E1827" w:rsidRPr="00EE1373" w:rsidRDefault="005E1827" w:rsidP="00EE1373">
      <w:pPr>
        <w:pStyle w:val="ad"/>
      </w:pPr>
    </w:p>
    <w:p w:rsidR="00993B7B" w:rsidRDefault="00993B7B" w:rsidP="005D6337">
      <w:pPr>
        <w:pStyle w:val="21"/>
      </w:pPr>
    </w:p>
    <w:p w:rsidR="00173BCB" w:rsidRDefault="00173BCB" w:rsidP="005D6337">
      <w:pPr>
        <w:pStyle w:val="21"/>
        <w:rPr>
          <w:lang w:val="en-US"/>
        </w:rPr>
      </w:pPr>
      <w:bookmarkStart w:id="4" w:name="_Toc452037341"/>
    </w:p>
    <w:p w:rsidR="00D9733C" w:rsidRPr="00EE1373" w:rsidRDefault="00D9733C" w:rsidP="005D6337">
      <w:pPr>
        <w:pStyle w:val="21"/>
      </w:pPr>
      <w:r w:rsidRPr="00EE1373">
        <w:t>Причини виникнення синього екрану смерті (</w:t>
      </w:r>
      <w:proofErr w:type="spellStart"/>
      <w:r w:rsidRPr="00EE1373">
        <w:t>BSoD</w:t>
      </w:r>
      <w:proofErr w:type="spellEnd"/>
      <w:r w:rsidRPr="00EE1373">
        <w:t>)</w:t>
      </w:r>
      <w:bookmarkEnd w:id="4"/>
    </w:p>
    <w:p w:rsidR="00D9733C" w:rsidRPr="00EE1373" w:rsidRDefault="00D9733C" w:rsidP="00FD1791">
      <w:pPr>
        <w:pStyle w:val="ad"/>
      </w:pPr>
      <w:r w:rsidRPr="00EE1373">
        <w:t xml:space="preserve">Вище </w:t>
      </w:r>
      <w:r w:rsidR="00FD1791">
        <w:t>вже</w:t>
      </w:r>
      <w:r w:rsidR="005E1827" w:rsidRPr="00EE1373">
        <w:t xml:space="preserve"> </w:t>
      </w:r>
      <w:r w:rsidRPr="00EE1373">
        <w:t xml:space="preserve"> </w:t>
      </w:r>
      <w:r w:rsidR="005E1827" w:rsidRPr="00EE1373">
        <w:t>йшла мова</w:t>
      </w:r>
      <w:r w:rsidRPr="00EE1373">
        <w:t xml:space="preserve"> про можливі причини виникнення синього екрану смерті. Давайте перерахуємо їх трішки більше і докладніше:</w:t>
      </w:r>
    </w:p>
    <w:p w:rsidR="00D9733C" w:rsidRPr="00EE1373" w:rsidRDefault="00D9733C" w:rsidP="00993B7B">
      <w:pPr>
        <w:pStyle w:val="ad"/>
        <w:numPr>
          <w:ilvl w:val="0"/>
          <w:numId w:val="11"/>
        </w:numPr>
      </w:pPr>
      <w:r w:rsidRPr="00EE1373">
        <w:t>конфлікт драйверів</w:t>
      </w:r>
    </w:p>
    <w:p w:rsidR="00D9733C" w:rsidRPr="00EE1373" w:rsidRDefault="00D9733C" w:rsidP="00993B7B">
      <w:pPr>
        <w:pStyle w:val="ad"/>
        <w:numPr>
          <w:ilvl w:val="0"/>
          <w:numId w:val="11"/>
        </w:numPr>
      </w:pPr>
      <w:r w:rsidRPr="00EE1373">
        <w:t>некоректні драйвера</w:t>
      </w:r>
    </w:p>
    <w:p w:rsidR="00D9733C" w:rsidRPr="00EE1373" w:rsidRDefault="005E1827" w:rsidP="00993B7B">
      <w:pPr>
        <w:pStyle w:val="ad"/>
        <w:numPr>
          <w:ilvl w:val="0"/>
          <w:numId w:val="11"/>
        </w:numPr>
      </w:pPr>
      <w:r w:rsidRPr="00EE1373">
        <w:t>Несумісні з даною</w:t>
      </w:r>
      <w:r w:rsidR="00D9733C" w:rsidRPr="00EE1373">
        <w:t xml:space="preserve"> ОС драйвера</w:t>
      </w:r>
    </w:p>
    <w:p w:rsidR="00D9733C" w:rsidRPr="00EE1373" w:rsidRDefault="00D9733C" w:rsidP="00993B7B">
      <w:pPr>
        <w:pStyle w:val="ad"/>
        <w:numPr>
          <w:ilvl w:val="0"/>
          <w:numId w:val="11"/>
        </w:numPr>
      </w:pPr>
      <w:r w:rsidRPr="00EE1373">
        <w:t>Збої самих драйверів</w:t>
      </w:r>
    </w:p>
    <w:p w:rsidR="00D9733C" w:rsidRPr="00EE1373" w:rsidRDefault="00173BCB" w:rsidP="00993B7B">
      <w:pPr>
        <w:pStyle w:val="ad"/>
        <w:numPr>
          <w:ilvl w:val="0"/>
          <w:numId w:val="11"/>
        </w:numPr>
      </w:pPr>
      <w:hyperlink r:id="rId16" w:tgtFrame="_blank" w:tooltip="видалення вірусів" w:history="1">
        <w:r w:rsidR="00D9733C" w:rsidRPr="00EE1373">
          <w:rPr>
            <w:rStyle w:val="a4"/>
            <w:color w:val="000000" w:themeColor="text1"/>
          </w:rPr>
          <w:t>Віруси </w:t>
        </w:r>
      </w:hyperlink>
      <w:r w:rsidR="00D9733C" w:rsidRPr="00EE1373">
        <w:t>(рідко)</w:t>
      </w:r>
    </w:p>
    <w:p w:rsidR="00D9733C" w:rsidRPr="00EE1373" w:rsidRDefault="00D9733C" w:rsidP="00993B7B">
      <w:pPr>
        <w:pStyle w:val="ad"/>
        <w:numPr>
          <w:ilvl w:val="0"/>
          <w:numId w:val="11"/>
        </w:numPr>
      </w:pPr>
      <w:r w:rsidRPr="00EE1373">
        <w:t>Несумісні один з одним пристрої (він же конфлікт пристроїв)</w:t>
      </w:r>
    </w:p>
    <w:p w:rsidR="00D9733C" w:rsidRPr="00EE1373" w:rsidRDefault="00D9733C" w:rsidP="00993B7B">
      <w:pPr>
        <w:pStyle w:val="ad"/>
        <w:numPr>
          <w:ilvl w:val="0"/>
          <w:numId w:val="11"/>
        </w:numPr>
      </w:pPr>
      <w:r w:rsidRPr="00EE1373">
        <w:t>Збої пристроїв (часто з ладу виходить оперативна пам'ять або жорсткі диски)</w:t>
      </w:r>
    </w:p>
    <w:p w:rsidR="00D9733C" w:rsidRPr="00EE1373" w:rsidRDefault="00D9733C" w:rsidP="00993B7B">
      <w:pPr>
        <w:pStyle w:val="ad"/>
        <w:numPr>
          <w:ilvl w:val="0"/>
          <w:numId w:val="11"/>
        </w:numPr>
      </w:pPr>
      <w:r w:rsidRPr="00EE1373">
        <w:t xml:space="preserve">Конфлікт додатків (як </w:t>
      </w:r>
      <w:proofErr w:type="spellStart"/>
      <w:r w:rsidRPr="00EE1373">
        <w:t>правило BSoD ви</w:t>
      </w:r>
      <w:proofErr w:type="spellEnd"/>
      <w:r w:rsidRPr="00EE1373">
        <w:t>кликають емулятори або антивірусні програми встановлені разом)</w:t>
      </w:r>
    </w:p>
    <w:p w:rsidR="00D9733C" w:rsidRPr="00EE1373" w:rsidRDefault="00D9733C" w:rsidP="00993B7B">
      <w:pPr>
        <w:pStyle w:val="ad"/>
        <w:numPr>
          <w:ilvl w:val="0"/>
          <w:numId w:val="11"/>
        </w:numPr>
      </w:pPr>
      <w:r w:rsidRPr="00EE1373">
        <w:t>Перегрів комплектуючих (і як наслідок сині екрани смерті)</w:t>
      </w:r>
    </w:p>
    <w:p w:rsidR="00D9733C" w:rsidRPr="00EE1373" w:rsidRDefault="00D9733C" w:rsidP="00EE1373">
      <w:pPr>
        <w:pStyle w:val="ad"/>
      </w:pPr>
      <w:proofErr w:type="spellStart"/>
      <w:r w:rsidRPr="00EE1373">
        <w:t>Найчастіше BS</w:t>
      </w:r>
      <w:proofErr w:type="spellEnd"/>
      <w:r w:rsidRPr="00EE1373">
        <w:t xml:space="preserve">oD свідчить про серйозні проблеми з комплектуючими або драйверами. Відкладати виявлення причин виникнення синього екрану смерті на потім </w:t>
      </w:r>
      <w:r w:rsidR="00FD1791">
        <w:t>не варто, бо це призведе до більш серйозних проблем</w:t>
      </w:r>
      <w:r w:rsidR="005E1827" w:rsidRPr="00EE1373">
        <w:t>.</w:t>
      </w:r>
    </w:p>
    <w:p w:rsidR="00D9733C" w:rsidRPr="00EE1373" w:rsidRDefault="00D9733C" w:rsidP="005D6337">
      <w:pPr>
        <w:pStyle w:val="21"/>
      </w:pPr>
      <w:bookmarkStart w:id="5" w:name="_Toc452037342"/>
      <w:r w:rsidRPr="00EE1373">
        <w:t>Невеликий опис найбільш поширених типів синіх екранів смерті:</w:t>
      </w:r>
      <w:bookmarkEnd w:id="5"/>
    </w:p>
    <w:p w:rsidR="00D9733C" w:rsidRPr="00EE1373" w:rsidRDefault="00D9733C" w:rsidP="00EE1373">
      <w:pPr>
        <w:pStyle w:val="ad"/>
      </w:pPr>
      <w:r w:rsidRPr="00EE1373">
        <w:t>KMODE_EXCEPTION_NOT_HANDLED - процес режиму ядра спробував виконати неприпустиму або невідому процесорну інструкцію. Може бути пов'язаний з несумісністю «заліза», несправністю устаткування, помилками де в іншому місці системної службі.</w:t>
      </w:r>
    </w:p>
    <w:p w:rsidR="00D9733C" w:rsidRPr="00EE1373" w:rsidRDefault="00D9733C" w:rsidP="00EE1373">
      <w:pPr>
        <w:pStyle w:val="ad"/>
      </w:pPr>
      <w:r w:rsidRPr="00EE1373">
        <w:t>NTFS_FILE_SYSTEM - збій при виконанні коду драйвера файлової системи ntfs.sys . Причиною може бути порушення цілісності даних на диску (зіпсований кластер) або в пам'яті, пошкодження драйверів IDE або SCSI .</w:t>
      </w:r>
    </w:p>
    <w:p w:rsidR="00D9733C" w:rsidRPr="00EE1373" w:rsidRDefault="00D9733C" w:rsidP="00EE1373">
      <w:pPr>
        <w:pStyle w:val="ad"/>
      </w:pPr>
      <w:r w:rsidRPr="00EE1373">
        <w:lastRenderedPageBreak/>
        <w:t>DATA_BUS_ERROR - в оперативній пам'яті виявлена ​​помил</w:t>
      </w:r>
      <w:r w:rsidR="00962A44" w:rsidRPr="00EE1373">
        <w:t>ка парності. Причина - дефектне</w:t>
      </w:r>
      <w:r w:rsidRPr="00EE1373">
        <w:t xml:space="preserve"> або несумісне обладнання, наприклад - збій в мікросхемі кеша другого рівня, в відеопам'яті. Також може бути </w:t>
      </w:r>
      <w:r w:rsidR="00962A44" w:rsidRPr="00EE1373">
        <w:t xml:space="preserve">таке, що </w:t>
      </w:r>
      <w:r w:rsidRPr="00EE1373">
        <w:t xml:space="preserve">некоректно працюють або невірно </w:t>
      </w:r>
      <w:proofErr w:type="spellStart"/>
      <w:r w:rsidRPr="00EE1373">
        <w:t>сконфігурован</w:t>
      </w:r>
      <w:r w:rsidR="00962A44" w:rsidRPr="00EE1373">
        <w:t>і</w:t>
      </w:r>
      <w:proofErr w:type="spellEnd"/>
      <w:r w:rsidR="00962A44" w:rsidRPr="00EE1373">
        <w:t xml:space="preserve"> драйвера</w:t>
      </w:r>
      <w:r w:rsidRPr="00EE1373">
        <w:t>, зі збоєм на диску.</w:t>
      </w:r>
    </w:p>
    <w:p w:rsidR="00D9733C" w:rsidRPr="00EE1373" w:rsidRDefault="00D9733C" w:rsidP="00EE1373">
      <w:pPr>
        <w:pStyle w:val="ad"/>
      </w:pPr>
      <w:r w:rsidRPr="00EE1373">
        <w:t xml:space="preserve">IRQL_NOT_LESS_OR_EQUAL - процес режиму ядра спробував звернутися до області пам'яті, використовуючи неприпустимо високий для нього </w:t>
      </w:r>
      <w:proofErr w:type="spellStart"/>
      <w:r w:rsidRPr="00EE1373">
        <w:t>ріве</w:t>
      </w:r>
      <w:proofErr w:type="spellEnd"/>
      <w:r w:rsidRPr="00EE1373">
        <w:t xml:space="preserve">нь IRQL (Interrupt </w:t>
      </w:r>
      <w:proofErr w:type="spellStart"/>
      <w:r w:rsidRPr="00EE1373">
        <w:t>Request</w:t>
      </w:r>
      <w:proofErr w:type="spellEnd"/>
      <w:r w:rsidRPr="00EE1373">
        <w:t xml:space="preserve"> </w:t>
      </w:r>
      <w:proofErr w:type="spellStart"/>
      <w:r w:rsidRPr="00EE1373">
        <w:t>Level</w:t>
      </w:r>
      <w:proofErr w:type="spellEnd"/>
      <w:r w:rsidRPr="00EE1373">
        <w:t>) . Може бути викликаний помилками в драйвері, системної службі, BIOS або несумісним драйвером, службою, програмним забезпеченням (наприклад антивірусом) .</w:t>
      </w:r>
    </w:p>
    <w:p w:rsidR="00D9733C" w:rsidRPr="00EE1373" w:rsidRDefault="00D9733C" w:rsidP="00EE1373">
      <w:pPr>
        <w:pStyle w:val="ad"/>
      </w:pPr>
      <w:r w:rsidRPr="00EE1373">
        <w:t xml:space="preserve">PAGE_FAULT_IN_NONPAGED_AREA - запитувані дані відсутні в пам'яті (наприклад, система шукає потрібні дані у файлі підкачки, але не знаходить їх) . Зазвичай пов'язаний зі збоєм устаткування (дефектна пам'ять) , порушенням файлової системи, помилкою системної служби або </w:t>
      </w:r>
      <w:proofErr w:type="spellStart"/>
      <w:r w:rsidRPr="00EE1373">
        <w:t>антивіруса</w:t>
      </w:r>
      <w:proofErr w:type="spellEnd"/>
      <w:r w:rsidRPr="00EE1373">
        <w:t>.</w:t>
      </w:r>
    </w:p>
    <w:p w:rsidR="00D9733C" w:rsidRPr="00EE1373" w:rsidRDefault="00D9733C" w:rsidP="00EE1373">
      <w:pPr>
        <w:pStyle w:val="ad"/>
      </w:pPr>
      <w:r w:rsidRPr="00EE1373">
        <w:t xml:space="preserve">KERNEL_STACK_INPAGE_ERROR - не вдається </w:t>
      </w:r>
      <w:r w:rsidR="00962A44" w:rsidRPr="00EE1373">
        <w:t xml:space="preserve">зчитати </w:t>
      </w:r>
      <w:r w:rsidRPr="00EE1373">
        <w:t>прочитати з файлу підкачки в фізичну пам'ять запитувану сторінку пам'яті. Причини - дефектний сектор файлу віртуальної пам'яті, збій контролера жорстких дисків, недостатньо місця на диску, неправильне підключення жорсткого диска, конфлікт переривань, дефект ОЗУ, вірус.</w:t>
      </w:r>
    </w:p>
    <w:p w:rsidR="00962A44" w:rsidRPr="00EE1373" w:rsidRDefault="00962A44" w:rsidP="00EE1373">
      <w:pPr>
        <w:pStyle w:val="ad"/>
      </w:pPr>
    </w:p>
    <w:p w:rsidR="00D9733C" w:rsidRPr="00EE1373" w:rsidRDefault="00D9733C" w:rsidP="00EE1373">
      <w:pPr>
        <w:pStyle w:val="ad"/>
      </w:pPr>
      <w:r w:rsidRPr="00EE1373">
        <w:t xml:space="preserve">MISMATCHED_HAL - рівень апаратних абстракцій (HAL) і ядро системи не відповідають типу комп'ютера. Найчастіше пов'язаний з ситуацією, коли в </w:t>
      </w:r>
      <w:proofErr w:type="spellStart"/>
      <w:r w:rsidR="00962A44" w:rsidRPr="00EE1373">
        <w:t>однопроцесорну</w:t>
      </w:r>
      <w:proofErr w:type="spellEnd"/>
      <w:r w:rsidRPr="00EE1373">
        <w:t xml:space="preserve"> систему встановлюють другий процесор, забуваючи вручну </w:t>
      </w:r>
      <w:proofErr w:type="spellStart"/>
      <w:r w:rsidRPr="00EE1373">
        <w:t>оновити HAL і ntoskrn</w:t>
      </w:r>
      <w:proofErr w:type="spellEnd"/>
      <w:r w:rsidRPr="00EE1373">
        <w:t>l . Може також бути викликаний розбіжністю версій hal.dll і ntoskrnl.exe .</w:t>
      </w:r>
    </w:p>
    <w:p w:rsidR="00D9733C" w:rsidRPr="00EE1373" w:rsidRDefault="00D9733C" w:rsidP="00EE1373">
      <w:pPr>
        <w:pStyle w:val="ad"/>
      </w:pPr>
      <w:r w:rsidRPr="00EE1373">
        <w:t>KERNEL_DATA_INPAGE_ERROR - не вдається прочитати в фізичну пам'ять запитувану сторінку даних. Причини - дефектний сектор файлу віртуальної пам'яті, збій контролера жорстких дисків, збій оперативної пам'яті, вірус, збій дискового контролера, дефектна оперативна пам'ять.</w:t>
      </w:r>
    </w:p>
    <w:p w:rsidR="00D9733C" w:rsidRPr="00EE1373" w:rsidRDefault="00D9733C" w:rsidP="00EE1373">
      <w:pPr>
        <w:pStyle w:val="ad"/>
      </w:pPr>
      <w:r w:rsidRPr="00EE1373">
        <w:t>INACCESSIBLE_BOOT_DEVICE - в процесі завантаження ОС не змогла отримати доступ до системного розділу.</w:t>
      </w:r>
      <w:r w:rsidR="00962A44" w:rsidRPr="00EE1373">
        <w:t xml:space="preserve"> </w:t>
      </w:r>
      <w:r w:rsidRPr="00EE1373">
        <w:t xml:space="preserve">Причин цього поширеного збою може </w:t>
      </w:r>
      <w:r w:rsidRPr="00EE1373">
        <w:lastRenderedPageBreak/>
        <w:t>бути дуже багато: дефектний завантажувальний диск або дисковий контролер;</w:t>
      </w:r>
      <w:r w:rsidR="00962A44" w:rsidRPr="00EE1373">
        <w:t xml:space="preserve"> </w:t>
      </w:r>
      <w:r w:rsidRPr="00EE1373">
        <w:t>несумісність обладнання; завантажув</w:t>
      </w:r>
      <w:r w:rsidR="00962A44" w:rsidRPr="00EE1373">
        <w:t>альний вірус; помилка в файловій</w:t>
      </w:r>
      <w:r w:rsidRPr="00EE1373">
        <w:t xml:space="preserve"> системі, наприклад - в таблиці розділів</w:t>
      </w:r>
      <w:r w:rsidR="00962A44" w:rsidRPr="00EE1373">
        <w:t xml:space="preserve"> </w:t>
      </w:r>
      <w:proofErr w:type="spellStart"/>
      <w:r w:rsidR="00962A44" w:rsidRPr="00EE1373">
        <w:t>Partition</w:t>
      </w:r>
      <w:proofErr w:type="spellEnd"/>
      <w:r w:rsidR="00962A44" w:rsidRPr="00EE1373">
        <w:t xml:space="preserve"> </w:t>
      </w:r>
      <w:proofErr w:type="spellStart"/>
      <w:r w:rsidR="00962A44" w:rsidRPr="00EE1373">
        <w:t>Table</w:t>
      </w:r>
      <w:proofErr w:type="spellEnd"/>
      <w:r w:rsidRPr="00EE1373">
        <w:t>; пошкодження або відсутність необхідного при завантаженні файлу, наприклад - NTLDR ; відсутність драйвера контролера жорстких дисків або невідповідність поточного драйвера встановленого устаткування;</w:t>
      </w:r>
      <w:r w:rsidR="00962A44" w:rsidRPr="00EE1373">
        <w:t xml:space="preserve"> </w:t>
      </w:r>
      <w:r w:rsidRPr="00EE1373">
        <w:t xml:space="preserve">включений в BIOS режим DMA ; включений </w:t>
      </w:r>
      <w:proofErr w:type="spellStart"/>
      <w:r w:rsidRPr="00EE1373">
        <w:t>в CM</w:t>
      </w:r>
      <w:proofErr w:type="spellEnd"/>
      <w:r w:rsidRPr="00EE1373">
        <w:t xml:space="preserve">OS Setup режим зміни букв </w:t>
      </w:r>
      <w:proofErr w:type="spellStart"/>
      <w:r w:rsidRPr="00EE1373">
        <w:t>диско</w:t>
      </w:r>
      <w:proofErr w:type="spellEnd"/>
      <w:r w:rsidRPr="00EE1373">
        <w:t>водів DRIVE SWAPPING ; конфлікт розподілу ресурсів між дисковим контролером і іншим пристроєм; пошкодження даних про заванта</w:t>
      </w:r>
      <w:r w:rsidR="00962A44" w:rsidRPr="00EE1373">
        <w:t>ження драйверів</w:t>
      </w:r>
      <w:r w:rsidRPr="00EE1373">
        <w:t xml:space="preserve"> в системному реєстрі; установка системи в розділ за межами перших </w:t>
      </w:r>
      <w:r w:rsidR="00962A44" w:rsidRPr="00EE1373">
        <w:t>1</w:t>
      </w:r>
      <w:r w:rsidRPr="00EE1373">
        <w:t>024 циліндрів жорсткого диска; помилка у файлі boot.ini .</w:t>
      </w:r>
    </w:p>
    <w:p w:rsidR="00D9733C" w:rsidRPr="00EE1373" w:rsidRDefault="00D9733C" w:rsidP="00EE1373">
      <w:pPr>
        <w:pStyle w:val="ad"/>
      </w:pPr>
      <w:r w:rsidRPr="00EE1373">
        <w:t>UNEXPECTED_KERNEL_MODE_TRAP - виникнення непідтримуваної ядром пастки (</w:t>
      </w:r>
      <w:proofErr w:type="spellStart"/>
      <w:r w:rsidRPr="00EE1373">
        <w:t>trap</w:t>
      </w:r>
      <w:proofErr w:type="spellEnd"/>
      <w:r w:rsidRPr="00EE1373">
        <w:t>) або фатальна помилка(типу поділу на нуль) . Несправність обладнання або збій програмного забезпечення.</w:t>
      </w:r>
    </w:p>
    <w:p w:rsidR="00D9733C" w:rsidRPr="00EE1373" w:rsidRDefault="00D9733C" w:rsidP="00EE1373">
      <w:pPr>
        <w:pStyle w:val="ad"/>
      </w:pPr>
      <w:r w:rsidRPr="00EE1373">
        <w:t>STATUS_SYSTEM_PROCESS_TERMINATED - збій в службі, що працює в режимі користувача. Збій може бути пов'язаний з некоректною роботою прикладних програм, драйверів, сторонніх системних служб.</w:t>
      </w:r>
    </w:p>
    <w:p w:rsidR="00D9733C" w:rsidRPr="00EE1373" w:rsidRDefault="00D9733C" w:rsidP="00EE1373">
      <w:pPr>
        <w:pStyle w:val="ad"/>
      </w:pPr>
      <w:r w:rsidRPr="00EE1373">
        <w:t>STATUS_IMAGE_CHEC</w:t>
      </w:r>
      <w:r w:rsidR="00993B7B">
        <w:t>KSUM_MISMATCH - пошкоджений або</w:t>
      </w:r>
      <w:r w:rsidR="00660571">
        <w:t xml:space="preserve"> </w:t>
      </w:r>
      <w:r w:rsidRPr="00EE1373">
        <w:t>загублений файл драйвера або системної бібліотеки.</w:t>
      </w:r>
      <w:r w:rsidR="00962A44" w:rsidRPr="00EE1373">
        <w:t xml:space="preserve"> </w:t>
      </w:r>
      <w:r w:rsidRPr="00EE1373">
        <w:t>Може бути викликаний збоєм файлової системи або випадковим видаленням системного файлу.</w:t>
      </w:r>
    </w:p>
    <w:p w:rsidR="00D9733C" w:rsidRPr="00EE1373" w:rsidRDefault="00660571" w:rsidP="00EE1373">
      <w:pPr>
        <w:pStyle w:val="ad"/>
      </w:pPr>
      <w:r>
        <w:t>Це так би мовити</w:t>
      </w:r>
      <w:r w:rsidR="00D9733C" w:rsidRPr="00EE1373">
        <w:t xml:space="preserve"> "гаряча дюжина" синіх екранів смерті.</w:t>
      </w:r>
    </w:p>
    <w:p w:rsidR="00D9733C" w:rsidRPr="00EE1373" w:rsidRDefault="00D9733C" w:rsidP="005D6337">
      <w:pPr>
        <w:pStyle w:val="21"/>
      </w:pPr>
      <w:bookmarkStart w:id="6" w:name="_Toc452037343"/>
      <w:proofErr w:type="spellStart"/>
      <w:r w:rsidRPr="00EE1373">
        <w:t>Дампи</w:t>
      </w:r>
      <w:proofErr w:type="spellEnd"/>
      <w:r w:rsidRPr="00EE1373">
        <w:t xml:space="preserve"> синіх екранів і навіщо вони потрібні</w:t>
      </w:r>
      <w:bookmarkEnd w:id="6"/>
    </w:p>
    <w:p w:rsidR="00D9733C" w:rsidRPr="00EE1373" w:rsidRDefault="00FD1791" w:rsidP="00EE1373">
      <w:pPr>
        <w:pStyle w:val="ad"/>
      </w:pPr>
      <w:r>
        <w:t xml:space="preserve">Як </w:t>
      </w:r>
      <w:r w:rsidR="00962A44" w:rsidRPr="00EE1373">
        <w:t>вже згадувалося</w:t>
      </w:r>
      <w:r w:rsidR="00D9733C" w:rsidRPr="00EE1373">
        <w:t xml:space="preserve"> в разі виникнення синього екрану смерті система створює якийсь </w:t>
      </w:r>
      <w:proofErr w:type="spellStart"/>
      <w:r w:rsidR="00D9733C" w:rsidRPr="00EE1373">
        <w:t>дамп-фай</w:t>
      </w:r>
      <w:proofErr w:type="spellEnd"/>
      <w:r w:rsidR="00D9733C" w:rsidRPr="00EE1373">
        <w:t>л. Дамп зберігає в собі інформ</w:t>
      </w:r>
      <w:r w:rsidR="00962A44" w:rsidRPr="00EE1373">
        <w:t>ацію про те що ж сталося і хто</w:t>
      </w:r>
      <w:r w:rsidR="00D9733C" w:rsidRPr="00EE1373">
        <w:t xml:space="preserve"> </w:t>
      </w:r>
      <w:r w:rsidR="00962A44" w:rsidRPr="00EE1373">
        <w:t>/</w:t>
      </w:r>
      <w:r w:rsidR="00D9733C" w:rsidRPr="00EE1373">
        <w:t>що викликало збій, що дозволяє діагностувати проблему і усунути її. Нижче по тексту є інформація про те як відкривати і аналізувати дампи. Для початку треба переконатися, що</w:t>
      </w:r>
      <w:r w:rsidR="00962A44" w:rsidRPr="00EE1373">
        <w:t xml:space="preserve"> створення </w:t>
      </w:r>
      <w:proofErr w:type="spellStart"/>
      <w:r w:rsidR="00962A44" w:rsidRPr="00EE1373">
        <w:t>дампів</w:t>
      </w:r>
      <w:proofErr w:type="spellEnd"/>
      <w:r w:rsidR="00962A44" w:rsidRPr="00EE1373">
        <w:t xml:space="preserve"> не відключене в</w:t>
      </w:r>
      <w:r w:rsidR="00D9733C" w:rsidRPr="00EE1373">
        <w:t xml:space="preserve"> системі. Для цього робимо наступне. Для Windows XP :</w:t>
      </w:r>
    </w:p>
    <w:p w:rsidR="00D9733C" w:rsidRPr="00EE1373" w:rsidRDefault="00D9733C" w:rsidP="00EE1373">
      <w:pPr>
        <w:pStyle w:val="ad"/>
      </w:pPr>
      <w:r w:rsidRPr="00EE1373">
        <w:t>"</w:t>
      </w:r>
      <w:proofErr w:type="spellStart"/>
      <w:r w:rsidRPr="00EE1373">
        <w:t>Пуск - Налаштування - П</w:t>
      </w:r>
      <w:proofErr w:type="spellEnd"/>
      <w:r w:rsidRPr="00EE1373">
        <w:t xml:space="preserve">анель </w:t>
      </w:r>
      <w:proofErr w:type="spellStart"/>
      <w:r w:rsidRPr="00EE1373">
        <w:t>упр</w:t>
      </w:r>
      <w:r w:rsidR="00173BCB">
        <w:t>авління - Система </w:t>
      </w:r>
      <w:proofErr w:type="spellEnd"/>
      <w:r w:rsidR="00173BCB">
        <w:t>– Додатково</w:t>
      </w:r>
      <w:r w:rsidR="00173BCB" w:rsidRPr="00173BCB">
        <w:rPr>
          <w:lang w:val="ru-RU"/>
        </w:rPr>
        <w:t xml:space="preserve"> — </w:t>
      </w:r>
      <w:r w:rsidRPr="00EE1373">
        <w:t xml:space="preserve">Завантаження і </w:t>
      </w:r>
      <w:proofErr w:type="spellStart"/>
      <w:r w:rsidRPr="00EE1373">
        <w:t>відновлення - Параме</w:t>
      </w:r>
      <w:proofErr w:type="spellEnd"/>
      <w:r w:rsidRPr="00EE1373">
        <w:t>три -Відмова системи "</w:t>
      </w:r>
    </w:p>
    <w:p w:rsidR="00D9733C" w:rsidRPr="00EE1373" w:rsidRDefault="00D9733C" w:rsidP="00EE1373">
      <w:pPr>
        <w:pStyle w:val="ad"/>
      </w:pPr>
      <w:r w:rsidRPr="00EE1373">
        <w:lastRenderedPageBreak/>
        <w:t>Тут перевіряємо виставлені чи налаштування в графі " Запис налагоджувальної інформації " наступним чином:</w:t>
      </w:r>
    </w:p>
    <w:p w:rsidR="00D9733C" w:rsidRPr="00EE1373" w:rsidRDefault="00D9733C" w:rsidP="00141331">
      <w:pPr>
        <w:pStyle w:val="ad"/>
        <w:jc w:val="center"/>
      </w:pPr>
      <w:r w:rsidRPr="00EE1373">
        <w:rPr>
          <w:noProof/>
          <w:lang w:eastAsia="uk-UA"/>
        </w:rPr>
        <w:drawing>
          <wp:inline distT="0" distB="0" distL="0" distR="0" wp14:anchorId="6D4A432C" wp14:editId="54FFCF6B">
            <wp:extent cx="2158410" cy="2671474"/>
            <wp:effectExtent l="0" t="0" r="0" b="0"/>
            <wp:docPr id="16" name="Рисунок 16" descr="дампи синіх екранів смерті в windows xp скрінш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дампи синіх екранів смерті в windows xp скріншо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00" cy="267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3C" w:rsidRPr="00EE1373" w:rsidRDefault="00D9733C" w:rsidP="00EE1373">
      <w:pPr>
        <w:pStyle w:val="ad"/>
      </w:pPr>
      <w:r w:rsidRPr="00EE1373">
        <w:t>Якщо немає, то, само собою, виставляємо. </w:t>
      </w:r>
      <w:proofErr w:type="spellStart"/>
      <w:r w:rsidRPr="00EE1373">
        <w:t>Дампи</w:t>
      </w:r>
      <w:proofErr w:type="spellEnd"/>
      <w:r w:rsidRPr="00EE1373">
        <w:t xml:space="preserve"> зберігаються по шляху, який вказаний в </w:t>
      </w:r>
      <w:r w:rsidR="00962A44" w:rsidRPr="00EE1373">
        <w:t xml:space="preserve">цих самих налаштуваннях. Шлях, взагалі, </w:t>
      </w:r>
      <w:r w:rsidRPr="00EE1373">
        <w:t>можна змінити як Вам зручно.</w:t>
      </w:r>
    </w:p>
    <w:p w:rsidR="00962A44" w:rsidRPr="00EE1373" w:rsidRDefault="00D9733C" w:rsidP="007B06F1">
      <w:pPr>
        <w:pStyle w:val="ad"/>
      </w:pPr>
      <w:r w:rsidRPr="00EE1373">
        <w:t xml:space="preserve">% </w:t>
      </w:r>
      <w:proofErr w:type="spellStart"/>
      <w:r w:rsidRPr="00EE1373">
        <w:t>SystemRoot</w:t>
      </w:r>
      <w:proofErr w:type="spellEnd"/>
      <w:r w:rsidRPr="00EE1373">
        <w:t>% - це C: \ Windows \ , де C: \ - диск куди встановлена ​​операційна система.</w:t>
      </w:r>
      <w:r w:rsidR="007B06F1">
        <w:t xml:space="preserve"> </w:t>
      </w:r>
      <w:r w:rsidRPr="00EE1373">
        <w:t xml:space="preserve">Всі </w:t>
      </w:r>
      <w:proofErr w:type="spellStart"/>
      <w:r w:rsidRPr="00EE1373">
        <w:t>міні-дампи</w:t>
      </w:r>
      <w:proofErr w:type="spellEnd"/>
      <w:r w:rsidRPr="00EE1373">
        <w:t xml:space="preserve"> мають </w:t>
      </w:r>
      <w:proofErr w:type="spellStart"/>
      <w:r w:rsidRPr="00EE1373">
        <w:t>формат</w:t>
      </w:r>
      <w:proofErr w:type="spellEnd"/>
      <w:r w:rsidRPr="00EE1373">
        <w:t xml:space="preserve"> .dmp і </w:t>
      </w:r>
      <w:r w:rsidR="00962A44" w:rsidRPr="00EE1373">
        <w:t>розташовуються</w:t>
      </w:r>
      <w:r w:rsidRPr="00EE1373">
        <w:t xml:space="preserve"> строго в папці, яка була вказана в налаштуваннях на момент виникнення синього екрану смерті. </w:t>
      </w:r>
    </w:p>
    <w:p w:rsidR="00D9733C" w:rsidRPr="00EE1373" w:rsidRDefault="00D9733C" w:rsidP="00141331">
      <w:pPr>
        <w:pStyle w:val="ad"/>
      </w:pPr>
      <w:r w:rsidRPr="00EE1373">
        <w:t>Для Windows 7 / Vista / 8:</w:t>
      </w:r>
      <w:r w:rsidR="00141331">
        <w:t xml:space="preserve"> </w:t>
      </w:r>
      <w:r w:rsidRPr="00EE1373">
        <w:t>"Пуск - Панель управління (" Пуск - Налаштування - Панель управління " </w:t>
      </w:r>
      <w:hyperlink r:id="rId18" w:tgtFrame="_blank" w:tooltip="Як повернути класичний вид меню Пуск і провідника [Windows 7]" w:history="1">
        <w:r w:rsidRPr="00EE1373">
          <w:rPr>
            <w:rStyle w:val="a4"/>
            <w:color w:val="000000" w:themeColor="text1"/>
          </w:rPr>
          <w:t>для маленьких пусків</w:t>
        </w:r>
      </w:hyperlink>
      <w:r w:rsidRPr="00EE1373">
        <w:t> ) - Система - Додаткові параметри системи - Додатково - Завантаження і відновлення - Параметри - Відмова системи - Запис налагоджувальної інформації"</w:t>
      </w:r>
    </w:p>
    <w:p w:rsidR="00D9733C" w:rsidRPr="00EE1373" w:rsidRDefault="00962A44" w:rsidP="00EE1373">
      <w:pPr>
        <w:pStyle w:val="ad"/>
      </w:pPr>
      <w:proofErr w:type="spellStart"/>
      <w:r w:rsidRPr="00EE1373">
        <w:t>Скріншот-ілюстрація</w:t>
      </w:r>
      <w:proofErr w:type="spellEnd"/>
      <w:r w:rsidR="00D9733C" w:rsidRPr="00EE1373">
        <w:t>:</w:t>
      </w:r>
    </w:p>
    <w:p w:rsidR="00D9733C" w:rsidRPr="00EE1373" w:rsidRDefault="00D9733C" w:rsidP="00141331">
      <w:pPr>
        <w:pStyle w:val="ad"/>
        <w:jc w:val="center"/>
      </w:pPr>
      <w:r w:rsidRPr="00EE1373">
        <w:rPr>
          <w:noProof/>
          <w:lang w:eastAsia="uk-UA"/>
        </w:rPr>
        <w:drawing>
          <wp:inline distT="0" distB="0" distL="0" distR="0" wp14:anchorId="74C50D04" wp14:editId="469147CA">
            <wp:extent cx="3891517" cy="1914502"/>
            <wp:effectExtent l="0" t="0" r="0" b="0"/>
            <wp:docPr id="15" name="Рисунок 15" descr="дампи синіх екранів смерті в windows 7">
              <a:hlinkClick xmlns:a="http://schemas.openxmlformats.org/drawingml/2006/main" r:id="rId19" tgtFrame="&quot;_blank&quot;" tooltip="&quot;скріншот як налаштувати дампи синіх екранів смерті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дампи синіх екранів смерті в windows 7">
                      <a:hlinkClick r:id="rId19" tgtFrame="&quot;_blank&quot;" tooltip="&quot;скріншот як налаштувати дампи синіх екранів смерті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822" cy="191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337" w:rsidRDefault="00D9733C" w:rsidP="005D6337">
      <w:pPr>
        <w:pStyle w:val="ad"/>
      </w:pPr>
      <w:r w:rsidRPr="00EE1373">
        <w:lastRenderedPageBreak/>
        <w:t>Всі дані виставляємо як на скріншоті. Нагадаю, що щоб п</w:t>
      </w:r>
      <w:r w:rsidR="00173BCB">
        <w:t xml:space="preserve">обачити код помилки, </w:t>
      </w:r>
      <w:proofErr w:type="spellStart"/>
      <w:r w:rsidR="00173BCB">
        <w:t>при B</w:t>
      </w:r>
      <w:proofErr w:type="spellEnd"/>
      <w:r w:rsidR="00173BCB">
        <w:t>SODі</w:t>
      </w:r>
      <w:r w:rsidRPr="00EE1373">
        <w:t>, рекомендується зня</w:t>
      </w:r>
      <w:r w:rsidR="00962A44" w:rsidRPr="00EE1373">
        <w:t>ти галочку "Виконати автоматичне</w:t>
      </w:r>
      <w:r w:rsidRPr="00EE1373">
        <w:t xml:space="preserve"> перезавантаження ".</w:t>
      </w:r>
    </w:p>
    <w:p w:rsidR="00962A44" w:rsidRPr="00EE1373" w:rsidRDefault="00962A44" w:rsidP="005D6337">
      <w:pPr>
        <w:pStyle w:val="13"/>
      </w:pPr>
      <w:bookmarkStart w:id="7" w:name="_Toc452037344"/>
      <w:r w:rsidRPr="00EE1373">
        <w:lastRenderedPageBreak/>
        <w:t>Розділ 2</w:t>
      </w:r>
      <w:bookmarkEnd w:id="7"/>
    </w:p>
    <w:p w:rsidR="00D9733C" w:rsidRPr="00EE1373" w:rsidRDefault="00D9733C" w:rsidP="005D6337">
      <w:pPr>
        <w:pStyle w:val="21"/>
      </w:pPr>
      <w:bookmarkStart w:id="8" w:name="_Toc452037345"/>
      <w:r w:rsidRPr="00EE1373">
        <w:t>Загальні рекомендації по с</w:t>
      </w:r>
      <w:r w:rsidR="00962A44" w:rsidRPr="00EE1373">
        <w:t>инім екранам смерті і усуненню ї</w:t>
      </w:r>
      <w:r w:rsidRPr="00EE1373">
        <w:t>х</w:t>
      </w:r>
      <w:bookmarkEnd w:id="8"/>
    </w:p>
    <w:p w:rsidR="00D9733C" w:rsidRPr="00EE1373" w:rsidRDefault="00D9733C" w:rsidP="00EE1373">
      <w:pPr>
        <w:pStyle w:val="ad"/>
      </w:pPr>
      <w:r w:rsidRPr="00EE1373">
        <w:t>Як вже говорилося вище і як показує практика, найбільш частою проблемою, через яку виникає синій екран смерті, це драйвера</w:t>
      </w:r>
      <w:r w:rsidR="00962A44" w:rsidRPr="00EE1373">
        <w:t xml:space="preserve">. </w:t>
      </w:r>
      <w:r w:rsidRPr="00EE1373">
        <w:t>На другому місці стоїть перегрів комплектуючих</w:t>
      </w:r>
      <w:r w:rsidR="005041BF" w:rsidRPr="00EE1373">
        <w:t>,</w:t>
      </w:r>
      <w:r w:rsidRPr="00EE1373">
        <w:t xml:space="preserve"> або </w:t>
      </w:r>
      <w:r w:rsidR="005041BF" w:rsidRPr="00EE1373">
        <w:t>несправна оперативна пам'ять, для її перевірки рекомендуєт</w:t>
      </w:r>
      <w:r w:rsidR="00141331">
        <w:t>ьс</w:t>
      </w:r>
      <w:r w:rsidR="005041BF" w:rsidRPr="00EE1373">
        <w:t>я використати програму «</w:t>
      </w:r>
      <w:proofErr w:type="spellStart"/>
      <w:r w:rsidR="005041BF" w:rsidRPr="00EE1373">
        <w:t>memtest</w:t>
      </w:r>
      <w:proofErr w:type="spellEnd"/>
      <w:r w:rsidR="005041BF" w:rsidRPr="00EE1373">
        <w:t>»</w:t>
      </w:r>
    </w:p>
    <w:p w:rsidR="00D9733C" w:rsidRPr="00EE1373" w:rsidRDefault="00D9733C" w:rsidP="00EE1373">
      <w:pPr>
        <w:pStyle w:val="ad"/>
      </w:pPr>
      <w:r w:rsidRPr="00EE1373">
        <w:t xml:space="preserve">На третьому місці, </w:t>
      </w:r>
      <w:r w:rsidR="005041BF" w:rsidRPr="00EE1373">
        <w:t>як не дивно</w:t>
      </w:r>
      <w:r w:rsidRPr="00EE1373">
        <w:t xml:space="preserve">, використання збірок Windows (на </w:t>
      </w:r>
      <w:proofErr w:type="spellStart"/>
      <w:r w:rsidRPr="00EE1373">
        <w:t>кшталт ZverC</w:t>
      </w:r>
      <w:proofErr w:type="spellEnd"/>
      <w:r w:rsidRPr="00EE1373">
        <w:t xml:space="preserve">D , GameEdition і </w:t>
      </w:r>
      <w:proofErr w:type="spellStart"/>
      <w:r w:rsidRPr="00EE1373">
        <w:t>тп</w:t>
      </w:r>
      <w:proofErr w:type="spellEnd"/>
      <w:r w:rsidRPr="00EE1373">
        <w:t>) , зроблених незрозумілими авторами, а так само використання піратських копій Windows . Як не смішно, але це дуже і дуже часта причина проблеми і часто в цих випадках рекомендація одна: ставити нормальний повноцінний дистрибути</w:t>
      </w:r>
      <w:r w:rsidR="005041BF" w:rsidRPr="00EE1373">
        <w:t xml:space="preserve">в операційної системи, ніким </w:t>
      </w:r>
      <w:r w:rsidRPr="00EE1373">
        <w:t>не модифікований.</w:t>
      </w:r>
    </w:p>
    <w:p w:rsidR="00D9733C" w:rsidRPr="00EE1373" w:rsidRDefault="00D9733C" w:rsidP="00EE1373">
      <w:pPr>
        <w:pStyle w:val="ad"/>
      </w:pPr>
      <w:r w:rsidRPr="00EE1373">
        <w:t xml:space="preserve">Ну і на останньому, з частих (але не всіх) , причин синіх екранів буває жорсткий диск. Щоб протестувати </w:t>
      </w:r>
      <w:r w:rsidR="005041BF" w:rsidRPr="00EE1373">
        <w:t>й</w:t>
      </w:r>
      <w:r w:rsidRPr="00EE1373">
        <w:t>о</w:t>
      </w:r>
      <w:r w:rsidR="005041BF" w:rsidRPr="00EE1373">
        <w:t>г</w:t>
      </w:r>
      <w:r w:rsidRPr="00EE1373">
        <w:t xml:space="preserve">о рекомендується для початку глянути </w:t>
      </w:r>
      <w:r w:rsidR="005041BF" w:rsidRPr="00EE1373">
        <w:t>стан</w:t>
      </w:r>
      <w:r w:rsidRPr="00EE1373">
        <w:t xml:space="preserve"> диска через </w:t>
      </w:r>
      <w:proofErr w:type="spellStart"/>
      <w:r w:rsidRPr="00EE1373">
        <w:t>про</w:t>
      </w:r>
      <w:proofErr w:type="spellEnd"/>
      <w:r w:rsidRPr="00EE1373">
        <w:t xml:space="preserve">граму HDD </w:t>
      </w:r>
      <w:proofErr w:type="spellStart"/>
      <w:r w:rsidRPr="00EE1373">
        <w:t>Life</w:t>
      </w:r>
      <w:proofErr w:type="spellEnd"/>
      <w:r w:rsidRPr="00EE1373">
        <w:t xml:space="preserve"> , а потім провести повноцінну перевірку, використовуючи програму </w:t>
      </w:r>
      <w:r w:rsidR="005041BF" w:rsidRPr="00EE1373">
        <w:t>«</w:t>
      </w:r>
      <w:r w:rsidRPr="00EE1373">
        <w:t>Вікторія</w:t>
      </w:r>
      <w:r w:rsidR="005041BF" w:rsidRPr="00EE1373">
        <w:t>»</w:t>
      </w:r>
      <w:r w:rsidRPr="00EE1373">
        <w:t>. </w:t>
      </w:r>
      <w:r w:rsidR="005041BF" w:rsidRPr="00EE1373">
        <w:t xml:space="preserve"> До слова про драйвери, р</w:t>
      </w:r>
      <w:r w:rsidRPr="00EE1373">
        <w:t xml:space="preserve">екомендується, в разі виникнення проблем, оновити драйвера в операційній системі. Зробити це можна, наприклад, </w:t>
      </w:r>
      <w:proofErr w:type="spellStart"/>
      <w:r w:rsidRPr="00EE1373">
        <w:t>програмою DriverPack</w:t>
      </w:r>
      <w:proofErr w:type="spellEnd"/>
      <w:r w:rsidRPr="00EE1373">
        <w:t xml:space="preserve"> Solution Інструкція в форматі відео з отримання </w:t>
      </w:r>
      <w:proofErr w:type="spellStart"/>
      <w:r w:rsidRPr="00EE1373">
        <w:t>мінідампа</w:t>
      </w:r>
      <w:proofErr w:type="spellEnd"/>
      <w:r w:rsidRPr="00EE1373">
        <w:t xml:space="preserve"> синіх екранів смерті</w:t>
      </w:r>
    </w:p>
    <w:p w:rsidR="00D9733C" w:rsidRPr="00EE1373" w:rsidRDefault="005041BF" w:rsidP="005D6337">
      <w:pPr>
        <w:pStyle w:val="21"/>
      </w:pPr>
      <w:bookmarkStart w:id="9" w:name="_Toc452037346"/>
      <w:r w:rsidRPr="00EE1373">
        <w:t>Аналіз</w:t>
      </w:r>
      <w:r w:rsidR="00FD1791">
        <w:t xml:space="preserve">уємо </w:t>
      </w:r>
      <w:r w:rsidRPr="00EE1373">
        <w:t xml:space="preserve"> </w:t>
      </w:r>
      <w:proofErr w:type="spellStart"/>
      <w:r w:rsidRPr="00EE1373">
        <w:t>дамп</w:t>
      </w:r>
      <w:r w:rsidR="00FD1791">
        <w:t>и</w:t>
      </w:r>
      <w:proofErr w:type="spellEnd"/>
      <w:r w:rsidR="00FD1791">
        <w:t xml:space="preserve"> </w:t>
      </w:r>
      <w:r w:rsidR="00D9733C" w:rsidRPr="00EE1373">
        <w:t xml:space="preserve"> BSOD самостійно</w:t>
      </w:r>
      <w:bookmarkEnd w:id="9"/>
    </w:p>
    <w:p w:rsidR="00D9733C" w:rsidRPr="00EE1373" w:rsidRDefault="00D9733C" w:rsidP="00660571">
      <w:pPr>
        <w:pStyle w:val="ad"/>
        <w:jc w:val="left"/>
      </w:pPr>
      <w:r w:rsidRPr="00EE1373">
        <w:t xml:space="preserve">Оскільки найчастішою причиною є саме драйвера, то розбір і аналіз </w:t>
      </w:r>
      <w:proofErr w:type="spellStart"/>
      <w:r w:rsidR="005041BF" w:rsidRPr="00EE1373">
        <w:t>дампа</w:t>
      </w:r>
      <w:proofErr w:type="spellEnd"/>
      <w:r w:rsidR="005041BF" w:rsidRPr="00EE1373">
        <w:t xml:space="preserve"> дозволить виявити Вам збій</w:t>
      </w:r>
      <w:r w:rsidRPr="00EE1373">
        <w:t xml:space="preserve"> драйвер</w:t>
      </w:r>
      <w:r w:rsidR="005041BF" w:rsidRPr="00EE1373">
        <w:t>ів</w:t>
      </w:r>
      <w:r w:rsidRPr="00EE1373">
        <w:t xml:space="preserve"> і оновити / відкотит</w:t>
      </w:r>
      <w:r w:rsidR="00660571">
        <w:t>и його на новішу /</w:t>
      </w:r>
      <w:proofErr w:type="spellStart"/>
      <w:r w:rsidRPr="00EE1373">
        <w:t>ста</w:t>
      </w:r>
      <w:r w:rsidR="00660571">
        <w:t>-</w:t>
      </w:r>
      <w:r w:rsidRPr="00EE1373">
        <w:t>ру</w:t>
      </w:r>
      <w:proofErr w:type="spellEnd"/>
      <w:r w:rsidRPr="00EE1373">
        <w:t xml:space="preserve"> стабільну версію, яка не викликає помилок і синіх екр</w:t>
      </w:r>
      <w:r w:rsidR="00141331">
        <w:t xml:space="preserve">анів. Як подивитися вміст </w:t>
      </w:r>
      <w:proofErr w:type="spellStart"/>
      <w:r w:rsidR="00141331">
        <w:t>дампа</w:t>
      </w:r>
      <w:proofErr w:type="spellEnd"/>
      <w:r w:rsidR="00141331">
        <w:t xml:space="preserve"> </w:t>
      </w:r>
      <w:proofErr w:type="spellStart"/>
      <w:r w:rsidR="00141331">
        <w:t>bsod</w:t>
      </w:r>
      <w:proofErr w:type="spellEnd"/>
      <w:r w:rsidR="00141331">
        <w:t xml:space="preserve"> (два </w:t>
      </w:r>
      <w:r w:rsidRPr="00EE1373">
        <w:t>способи) : </w:t>
      </w:r>
      <w:r w:rsidR="005041BF" w:rsidRPr="00EE1373">
        <w:br/>
      </w:r>
      <w:r w:rsidRPr="005D6337">
        <w:rPr>
          <w:b/>
        </w:rPr>
        <w:t>Спосіб Перший</w:t>
      </w:r>
      <w:r w:rsidRPr="00EE1373">
        <w:t>. Досить старий і довгий, але в загальному-то досить ефективний і перевірений часом - це пакет</w:t>
      </w:r>
      <w:r w:rsidR="005041BF" w:rsidRPr="00EE1373">
        <w:t xml:space="preserve"> </w:t>
      </w:r>
      <w:proofErr w:type="spellStart"/>
      <w:r w:rsidRPr="00EE1373">
        <w:t>debugging + kdf</w:t>
      </w:r>
      <w:proofErr w:type="spellEnd"/>
      <w:r w:rsidRPr="00EE1373">
        <w:t>e . Як поставити і що робити:</w:t>
      </w:r>
    </w:p>
    <w:p w:rsidR="00D9733C" w:rsidRPr="00EE1373" w:rsidRDefault="00D9733C" w:rsidP="00CF199B">
      <w:pPr>
        <w:pStyle w:val="ad"/>
      </w:pPr>
      <w:r w:rsidRPr="00EE1373">
        <w:t xml:space="preserve">Завантажити та встановити </w:t>
      </w:r>
      <w:proofErr w:type="spellStart"/>
      <w:r w:rsidRPr="00EE1373">
        <w:t>- </w:t>
      </w:r>
      <w:hyperlink r:id="rId21" w:tgtFrame="_blank" w:tooltip="https://msdn.microsoft.com/en-us/windows/hardware/gg463016.aspx#ERB" w:history="1">
        <w:r w:rsidRPr="00EE1373">
          <w:rPr>
            <w:rStyle w:val="a4"/>
            <w:color w:val="000000" w:themeColor="text1"/>
          </w:rPr>
          <w:t>Debuggi</w:t>
        </w:r>
        <w:proofErr w:type="spellEnd"/>
        <w:r w:rsidRPr="00EE1373">
          <w:rPr>
            <w:rStyle w:val="a4"/>
            <w:color w:val="000000" w:themeColor="text1"/>
          </w:rPr>
          <w:t xml:space="preserve">ng </w:t>
        </w:r>
        <w:proofErr w:type="spellStart"/>
        <w:r w:rsidRPr="00EE1373">
          <w:rPr>
            <w:rStyle w:val="a4"/>
            <w:color w:val="000000" w:themeColor="text1"/>
          </w:rPr>
          <w:t>Tools</w:t>
        </w:r>
        <w:proofErr w:type="spellEnd"/>
        <w:r w:rsidRPr="00EE1373">
          <w:rPr>
            <w:rStyle w:val="a4"/>
            <w:color w:val="000000" w:themeColor="text1"/>
          </w:rPr>
          <w:t xml:space="preserve"> </w:t>
        </w:r>
        <w:proofErr w:type="spellStart"/>
        <w:r w:rsidRPr="00EE1373">
          <w:rPr>
            <w:rStyle w:val="a4"/>
            <w:color w:val="000000" w:themeColor="text1"/>
          </w:rPr>
          <w:t>for</w:t>
        </w:r>
        <w:proofErr w:type="spellEnd"/>
        <w:r w:rsidRPr="00EE1373">
          <w:rPr>
            <w:rStyle w:val="a4"/>
            <w:color w:val="000000" w:themeColor="text1"/>
          </w:rPr>
          <w:t xml:space="preserve"> Windows</w:t>
        </w:r>
      </w:hyperlink>
      <w:r w:rsidRPr="00EE1373">
        <w:t> .</w:t>
      </w:r>
      <w:r w:rsidR="00CF199B">
        <w:br/>
      </w:r>
      <w:r w:rsidRPr="00EE1373">
        <w:t>(kdfe.cmd) . Цей файл потрібно витягти з архіву в папку System32 .</w:t>
      </w:r>
    </w:p>
    <w:p w:rsidR="00D9733C" w:rsidRPr="00EE1373" w:rsidRDefault="00D9733C" w:rsidP="00EE1373">
      <w:pPr>
        <w:pStyle w:val="ad"/>
      </w:pPr>
      <w:r w:rsidRPr="00EE1373">
        <w:t xml:space="preserve">Все, що залишилося - відкрити командний рядок і написати </w:t>
      </w:r>
      <w:proofErr w:type="spellStart"/>
      <w:r w:rsidRPr="00EE1373">
        <w:t>там kdfe</w:t>
      </w:r>
      <w:proofErr w:type="spellEnd"/>
      <w:r w:rsidRPr="00EE1373">
        <w:t xml:space="preserve"> "% </w:t>
      </w:r>
      <w:proofErr w:type="spellStart"/>
      <w:r w:rsidRPr="00EE1373">
        <w:t>systemroot</w:t>
      </w:r>
      <w:proofErr w:type="spellEnd"/>
      <w:r w:rsidRPr="00EE1373">
        <w:t xml:space="preserve">% \ </w:t>
      </w:r>
      <w:proofErr w:type="spellStart"/>
      <w:r w:rsidRPr="00EE1373">
        <w:t>Minidump</w:t>
      </w:r>
      <w:proofErr w:type="spellEnd"/>
      <w:r w:rsidRPr="00EE1373">
        <w:t xml:space="preserve"> \ Mini050208-01.dmp" де Mini050208-01.dmp - ім'я файлу з </w:t>
      </w:r>
      <w:proofErr w:type="spellStart"/>
      <w:r w:rsidRPr="00EE1373">
        <w:lastRenderedPageBreak/>
        <w:t>папки Minidump </w:t>
      </w:r>
      <w:proofErr w:type="spellEnd"/>
      <w:r w:rsidRPr="00EE1373">
        <w:t>. Шлях можна вказувати без лапок. Само собою, що, природно, натомість імені файлу підставляєте ім'я свого</w:t>
      </w:r>
      <w:r w:rsidR="00533098" w:rsidRPr="00EE1373">
        <w:t xml:space="preserve"> файлу. Папка теж може бути іншою</w:t>
      </w:r>
      <w:r w:rsidRPr="00EE1373">
        <w:t xml:space="preserve">, </w:t>
      </w:r>
      <w:r w:rsidR="00533098" w:rsidRPr="00EE1373">
        <w:t xml:space="preserve">особливо, якщо </w:t>
      </w:r>
      <w:proofErr w:type="spellStart"/>
      <w:r w:rsidR="00533098" w:rsidRPr="00EE1373">
        <w:t>дамп</w:t>
      </w:r>
      <w:proofErr w:type="spellEnd"/>
      <w:r w:rsidR="00533098" w:rsidRPr="00EE1373">
        <w:t xml:space="preserve"> десь скачаний</w:t>
      </w:r>
      <w:r w:rsidRPr="00EE1373">
        <w:t xml:space="preserve">. Власне, я створив собі </w:t>
      </w:r>
      <w:proofErr w:type="spellStart"/>
      <w:r w:rsidRPr="00EE1373">
        <w:t>папку b</w:t>
      </w:r>
      <w:proofErr w:type="spellEnd"/>
      <w:r w:rsidRPr="00EE1373">
        <w:t xml:space="preserve">sod на диску і туди кидаю все </w:t>
      </w:r>
      <w:proofErr w:type="spellStart"/>
      <w:r w:rsidRPr="00EE1373">
        <w:t>дампи</w:t>
      </w:r>
      <w:proofErr w:type="spellEnd"/>
      <w:r w:rsidRPr="00EE1373">
        <w:t xml:space="preserve">, а в дорозі консолі, відповідно, </w:t>
      </w:r>
      <w:proofErr w:type="spellStart"/>
      <w:r w:rsidRPr="00EE1373">
        <w:t>пишу kdf</w:t>
      </w:r>
      <w:proofErr w:type="spellEnd"/>
      <w:r w:rsidRPr="00EE1373">
        <w:t xml:space="preserve">e C: \ </w:t>
      </w:r>
      <w:proofErr w:type="spellStart"/>
      <w:r w:rsidRPr="00EE1373">
        <w:t>bsod</w:t>
      </w:r>
      <w:proofErr w:type="spellEnd"/>
      <w:r w:rsidRPr="00EE1373">
        <w:t xml:space="preserve"> \ </w:t>
      </w:r>
      <w:proofErr w:type="spellStart"/>
      <w:r w:rsidRPr="00EE1373">
        <w:t>імя_дампа.dmp . П</w:t>
      </w:r>
      <w:proofErr w:type="spellEnd"/>
      <w:r w:rsidRPr="00EE1373">
        <w:t xml:space="preserve">отім </w:t>
      </w:r>
      <w:proofErr w:type="spellStart"/>
      <w:r w:rsidRPr="00EE1373">
        <w:t>натиска</w:t>
      </w:r>
      <w:proofErr w:type="spellEnd"/>
      <w:r w:rsidRPr="00EE1373">
        <w:t>єте Enter і через деякий час отримуєте ім'я винного в ваших проблемах драйвера. </w:t>
      </w:r>
      <w:proofErr w:type="spellStart"/>
      <w:r w:rsidRPr="00EE1373">
        <w:t>Скріншот</w:t>
      </w:r>
      <w:proofErr w:type="spellEnd"/>
      <w:r w:rsidRPr="00EE1373">
        <w:t xml:space="preserve"> з поясненням:</w:t>
      </w:r>
    </w:p>
    <w:p w:rsidR="00D9733C" w:rsidRPr="00EE1373" w:rsidRDefault="00D9733C" w:rsidP="00141331">
      <w:pPr>
        <w:pStyle w:val="ad"/>
        <w:jc w:val="center"/>
      </w:pPr>
      <w:r w:rsidRPr="00EE1373">
        <w:rPr>
          <w:noProof/>
          <w:lang w:eastAsia="uk-UA"/>
        </w:rPr>
        <w:drawing>
          <wp:inline distT="0" distB="0" distL="0" distR="0" wp14:anchorId="4E7BFB74" wp14:editId="056A80A3">
            <wp:extent cx="4686300" cy="2352675"/>
            <wp:effectExtent l="0" t="0" r="0" b="9525"/>
            <wp:docPr id="14" name="Рисунок 14" descr="як аналізувати bs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як аналізувати bso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3C" w:rsidRPr="00EE1373" w:rsidRDefault="00D9733C" w:rsidP="00EE1373">
      <w:pPr>
        <w:pStyle w:val="ad"/>
      </w:pPr>
      <w:r w:rsidRPr="00EE1373">
        <w:t xml:space="preserve">Нам важлива </w:t>
      </w:r>
      <w:proofErr w:type="spellStart"/>
      <w:r w:rsidRPr="00EE1373">
        <w:t>сходинка probabl</w:t>
      </w:r>
      <w:proofErr w:type="spellEnd"/>
      <w:r w:rsidRPr="00EE1373">
        <w:t xml:space="preserve">y </w:t>
      </w:r>
      <w:proofErr w:type="spellStart"/>
      <w:r w:rsidRPr="00EE1373">
        <w:t>caused</w:t>
      </w:r>
      <w:proofErr w:type="spellEnd"/>
      <w:r w:rsidRPr="00EE1373">
        <w:t xml:space="preserve"> </w:t>
      </w:r>
      <w:proofErr w:type="spellStart"/>
      <w:r w:rsidRPr="00EE1373">
        <w:t>by</w:t>
      </w:r>
      <w:proofErr w:type="spellEnd"/>
      <w:r w:rsidRPr="00EE1373">
        <w:t xml:space="preserve">: в якій і зазначений винуватець синього екрану смерті. На </w:t>
      </w:r>
      <w:proofErr w:type="spellStart"/>
      <w:r w:rsidRPr="00EE1373">
        <w:t>скріншоті</w:t>
      </w:r>
      <w:proofErr w:type="spellEnd"/>
      <w:r w:rsidRPr="00EE1373">
        <w:t xml:space="preserve"> ми бачимо, що в даному випадку винен якийсь драйвер habu.sys , а тому нам необхідно знайти в пошукових системах що це за драйвер, а так же завантажити оновлення до нього або старішу стабільну версію. В даному випадку це драйвер USB -Миша (</w:t>
      </w:r>
      <w:proofErr w:type="spellStart"/>
      <w:r w:rsidRPr="00EE1373">
        <w:t>Razer</w:t>
      </w:r>
      <w:proofErr w:type="spellEnd"/>
      <w:r w:rsidRPr="00EE1373">
        <w:t xml:space="preserve"> </w:t>
      </w:r>
      <w:proofErr w:type="spellStart"/>
      <w:r w:rsidRPr="00EE1373">
        <w:t>Habu</w:t>
      </w:r>
      <w:proofErr w:type="spellEnd"/>
      <w:r w:rsidRPr="00EE1373">
        <w:t>) .</w:t>
      </w:r>
    </w:p>
    <w:p w:rsidR="00D9733C" w:rsidRPr="00EE1373" w:rsidRDefault="00D9733C" w:rsidP="00EE1373">
      <w:pPr>
        <w:pStyle w:val="ad"/>
      </w:pPr>
      <w:r w:rsidRPr="00EE1373">
        <w:t xml:space="preserve">Відповідно, </w:t>
      </w:r>
      <w:r w:rsidR="00533098" w:rsidRPr="00EE1373">
        <w:t>по</w:t>
      </w:r>
      <w:r w:rsidRPr="00EE1373">
        <w:t xml:space="preserve">рада щодо </w:t>
      </w:r>
      <w:proofErr w:type="spellStart"/>
      <w:r w:rsidRPr="00EE1373">
        <w:t>усунення</w:t>
      </w:r>
      <w:proofErr w:type="spellEnd"/>
      <w:r w:rsidRPr="00EE1373">
        <w:t xml:space="preserve"> bsod'а - це перевстановити драйвер на новіший або хоча б спробувати просто перевстановити той, що є. Найчастіше буває необхідно ще поглядати на </w:t>
      </w:r>
      <w:proofErr w:type="spellStart"/>
      <w:r w:rsidRPr="00EE1373">
        <w:t>сходинку p</w:t>
      </w:r>
      <w:proofErr w:type="spellEnd"/>
      <w:r w:rsidRPr="00EE1373">
        <w:t xml:space="preserve">rocess бо там буває </w:t>
      </w:r>
      <w:proofErr w:type="spellStart"/>
      <w:r w:rsidRPr="00EE1373">
        <w:t>зазн</w:t>
      </w:r>
      <w:proofErr w:type="spellEnd"/>
      <w:r w:rsidRPr="00EE1373">
        <w:t xml:space="preserve">ачений .exe (або .dll і </w:t>
      </w:r>
      <w:proofErr w:type="spellStart"/>
      <w:r w:rsidRPr="00EE1373">
        <w:t>тп</w:t>
      </w:r>
      <w:proofErr w:type="spellEnd"/>
      <w:r w:rsidRPr="00EE1373">
        <w:t xml:space="preserve">) файл будь-якої програми або її частини, тобто становить шматка </w:t>
      </w:r>
      <w:proofErr w:type="spellStart"/>
      <w:r w:rsidRPr="00EE1373">
        <w:t>антівірусника</w:t>
      </w:r>
      <w:proofErr w:type="spellEnd"/>
      <w:r w:rsidRPr="00EE1373">
        <w:t xml:space="preserve"> \ </w:t>
      </w:r>
      <w:proofErr w:type="spellStart"/>
      <w:r w:rsidRPr="00EE1373">
        <w:t>фаєрволла</w:t>
      </w:r>
      <w:proofErr w:type="spellEnd"/>
      <w:r w:rsidRPr="00EE1373">
        <w:t xml:space="preserve"> і тоді проблема скоріше в ньому, а не в драйвері.</w:t>
      </w:r>
    </w:p>
    <w:p w:rsidR="007B06F1" w:rsidRDefault="00D9733C" w:rsidP="00EE1373">
      <w:pPr>
        <w:pStyle w:val="ad"/>
      </w:pPr>
      <w:r w:rsidRPr="00EE1373">
        <w:t xml:space="preserve">Відповідно, якщо Ви побачили подібне, то для усунення синього екрану рекомендується перевстановити \ змінити антивірус \ фаерволл. До слова, майже всі антивіруси </w:t>
      </w:r>
      <w:proofErr w:type="spellStart"/>
      <w:r w:rsidRPr="00EE1373">
        <w:t>підвантажують</w:t>
      </w:r>
      <w:proofErr w:type="spellEnd"/>
      <w:r w:rsidRPr="00EE1373">
        <w:t xml:space="preserve"> свої драйвера, тому "шматок" </w:t>
      </w:r>
      <w:proofErr w:type="spellStart"/>
      <w:r w:rsidRPr="00EE1373">
        <w:t>антивіруса</w:t>
      </w:r>
      <w:proofErr w:type="spellEnd"/>
      <w:r w:rsidRPr="00EE1373">
        <w:t xml:space="preserve"> може засвітиться і в рядку</w:t>
      </w:r>
      <w:r w:rsidR="00533098" w:rsidRPr="00EE1373">
        <w:t xml:space="preserve"> </w:t>
      </w:r>
      <w:proofErr w:type="spellStart"/>
      <w:r w:rsidRPr="00EE1373">
        <w:t>probably</w:t>
      </w:r>
      <w:proofErr w:type="spellEnd"/>
      <w:r w:rsidRPr="00EE1373">
        <w:t xml:space="preserve"> </w:t>
      </w:r>
      <w:proofErr w:type="spellStart"/>
      <w:r w:rsidRPr="00EE1373">
        <w:t>caused</w:t>
      </w:r>
      <w:proofErr w:type="spellEnd"/>
      <w:r w:rsidRPr="00EE1373">
        <w:t xml:space="preserve"> </w:t>
      </w:r>
      <w:proofErr w:type="spellStart"/>
      <w:r w:rsidRPr="00EE1373">
        <w:t>by</w:t>
      </w:r>
      <w:proofErr w:type="spellEnd"/>
      <w:r w:rsidRPr="00EE1373">
        <w:t>:</w:t>
      </w:r>
    </w:p>
    <w:p w:rsidR="00D9733C" w:rsidRPr="00EE1373" w:rsidRDefault="00D9733C" w:rsidP="00EE1373">
      <w:pPr>
        <w:pStyle w:val="ad"/>
      </w:pPr>
      <w:r w:rsidRPr="005D6337">
        <w:rPr>
          <w:b/>
        </w:rPr>
        <w:t>Спосіб другий</w:t>
      </w:r>
      <w:r w:rsidRPr="00EE1373">
        <w:t>. </w:t>
      </w:r>
      <w:r w:rsidR="005D6337">
        <w:t>Програма</w:t>
      </w:r>
      <w:r w:rsidRPr="00EE1373">
        <w:t xml:space="preserve"> з промовистою </w:t>
      </w:r>
      <w:proofErr w:type="spellStart"/>
      <w:r w:rsidRPr="00EE1373">
        <w:t>назвою BlueScreenView .</w:t>
      </w:r>
      <w:proofErr w:type="spellEnd"/>
      <w:r w:rsidRPr="00EE1373">
        <w:t xml:space="preserve"> Власне, це програма для аналізу </w:t>
      </w:r>
      <w:proofErr w:type="spellStart"/>
      <w:r w:rsidRPr="00EE1373">
        <w:t>дампов</w:t>
      </w:r>
      <w:proofErr w:type="spellEnd"/>
      <w:r w:rsidRPr="00EE1373">
        <w:t>.</w:t>
      </w:r>
      <w:r w:rsidR="00FD1791">
        <w:t xml:space="preserve"> </w:t>
      </w:r>
      <w:r w:rsidRPr="00EE1373">
        <w:t xml:space="preserve">Повністю безкоштовна і навіть кілька зручніше </w:t>
      </w:r>
      <w:r w:rsidRPr="00EE1373">
        <w:lastRenderedPageBreak/>
        <w:t xml:space="preserve">ніж консольний спосіб вище, бо показує швидше, а так само можна перемикатися між </w:t>
      </w:r>
      <w:proofErr w:type="spellStart"/>
      <w:r w:rsidRPr="00EE1373">
        <w:t>дампами</w:t>
      </w:r>
      <w:proofErr w:type="spellEnd"/>
      <w:r w:rsidRPr="00EE1373">
        <w:t xml:space="preserve">, не вводячи постійно їх назва руками. Після запуску побачите вікно програми, де треба буде в настройках вказати папку куди Ви складаєте дампи. Для цього Тиркало в Options - Advanced </w:t>
      </w:r>
      <w:proofErr w:type="spellStart"/>
      <w:r w:rsidRPr="00EE1373">
        <w:t>Options</w:t>
      </w:r>
      <w:proofErr w:type="spellEnd"/>
      <w:r w:rsidRPr="00EE1373">
        <w:t xml:space="preserve"> , і вкажіть папку з </w:t>
      </w:r>
      <w:proofErr w:type="spellStart"/>
      <w:r w:rsidRPr="00EE1373">
        <w:t>дампами</w:t>
      </w:r>
      <w:proofErr w:type="spellEnd"/>
      <w:r w:rsidRPr="00EE1373">
        <w:t>.</w:t>
      </w:r>
    </w:p>
    <w:p w:rsidR="00D9733C" w:rsidRPr="00EE1373" w:rsidRDefault="00D9733C" w:rsidP="00141331">
      <w:pPr>
        <w:pStyle w:val="ad"/>
        <w:jc w:val="center"/>
      </w:pPr>
      <w:r w:rsidRPr="00EE1373">
        <w:rPr>
          <w:noProof/>
          <w:lang w:eastAsia="uk-UA"/>
        </w:rPr>
        <w:drawing>
          <wp:inline distT="0" distB="0" distL="0" distR="0" wp14:anchorId="61D5AB7B" wp14:editId="5D206559">
            <wp:extent cx="4724400" cy="1819275"/>
            <wp:effectExtent l="0" t="0" r="0" b="9525"/>
            <wp:docPr id="13" name="Рисунок 13" descr="як аналізувати синій екран смер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як аналізувати синій екран смерті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3C" w:rsidRPr="00EE1373" w:rsidRDefault="00D9733C" w:rsidP="00EE1373">
      <w:pPr>
        <w:pStyle w:val="ad"/>
      </w:pPr>
      <w:r w:rsidRPr="00EE1373">
        <w:t>Після вказівки папки скопіюйте туди (якщо там їх немає спочатку)</w:t>
      </w:r>
      <w:proofErr w:type="spellStart"/>
      <w:r w:rsidRPr="00EE1373">
        <w:t> дамп</w:t>
      </w:r>
      <w:proofErr w:type="spellEnd"/>
      <w:r w:rsidRPr="00EE1373">
        <w:t>и і натисніть в кнопку " Оновити " (</w:t>
      </w:r>
      <w:proofErr w:type="spellStart"/>
      <w:r w:rsidRPr="00EE1373">
        <w:t>Refresh</w:t>
      </w:r>
      <w:proofErr w:type="spellEnd"/>
      <w:r w:rsidRPr="00EE1373">
        <w:t xml:space="preserve">) в </w:t>
      </w:r>
      <w:proofErr w:type="spellStart"/>
      <w:r w:rsidRPr="00EE1373">
        <w:t>програмі.Потім</w:t>
      </w:r>
      <w:proofErr w:type="spellEnd"/>
      <w:r w:rsidRPr="00EE1373">
        <w:t xml:space="preserve"> виділяєте назву потрібного </w:t>
      </w:r>
      <w:proofErr w:type="spellStart"/>
      <w:r w:rsidRPr="00EE1373">
        <w:t>дампа</w:t>
      </w:r>
      <w:proofErr w:type="spellEnd"/>
      <w:r w:rsidRPr="00EE1373">
        <w:t xml:space="preserve"> і бачите драйвер-винуватець синього екрану (або кілька) . Вони зазвичай виділені програмою червоним кольором.</w:t>
      </w:r>
    </w:p>
    <w:p w:rsidR="00D9733C" w:rsidRPr="00EE1373" w:rsidRDefault="00D9733C" w:rsidP="00141331">
      <w:pPr>
        <w:pStyle w:val="ad"/>
        <w:jc w:val="center"/>
      </w:pPr>
      <w:r w:rsidRPr="00EE1373">
        <w:rPr>
          <w:noProof/>
          <w:lang w:eastAsia="uk-UA"/>
        </w:rPr>
        <w:drawing>
          <wp:inline distT="0" distB="0" distL="0" distR="0" wp14:anchorId="3EDCF51A" wp14:editId="3DB3C442">
            <wp:extent cx="2981325" cy="3197270"/>
            <wp:effectExtent l="0" t="0" r="0" b="3175"/>
            <wp:docPr id="12" name="Рисунок 12" descr="bluescreenview як аналізувати bsod скрінш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luescreenview як аналізувати bsod скріншот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655"/>
                    <a:stretch/>
                  </pic:blipFill>
                  <pic:spPr bwMode="auto">
                    <a:xfrm>
                      <a:off x="0" y="0"/>
                      <a:ext cx="2982876" cy="319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F2C" w:rsidRPr="00EE1373" w:rsidRDefault="00D9733C" w:rsidP="00EE1373">
      <w:pPr>
        <w:pStyle w:val="ad"/>
      </w:pPr>
      <w:r w:rsidRPr="00EE1373">
        <w:t xml:space="preserve">Подальша процедура така ж як і в першому випадку - йдемо шукати що це за драйвер, від якого пристрою, а так само скачувати-встановлювати-перевстановлювати нім. Перевага другого способу (тобто програми </w:t>
      </w:r>
      <w:proofErr w:type="spellStart"/>
      <w:r w:rsidRPr="00EE1373">
        <w:lastRenderedPageBreak/>
        <w:t>BlueScreenView</w:t>
      </w:r>
      <w:proofErr w:type="spellEnd"/>
      <w:r w:rsidRPr="00EE1373">
        <w:t>) в тому, що він спритніше, зручніше, іноді точніше і часом показує кілька винних драйверів, замість одного. </w:t>
      </w:r>
      <w:r w:rsidR="00533098" w:rsidRPr="00EE1373">
        <w:t xml:space="preserve"> </w:t>
      </w:r>
    </w:p>
    <w:p w:rsidR="001606E0" w:rsidRPr="00EE1373" w:rsidRDefault="001606E0" w:rsidP="005D6337">
      <w:pPr>
        <w:pStyle w:val="13"/>
      </w:pPr>
      <w:bookmarkStart w:id="10" w:name="_Toc452037347"/>
      <w:r w:rsidRPr="00EE1373">
        <w:lastRenderedPageBreak/>
        <w:t>Розділ 3</w:t>
      </w:r>
      <w:bookmarkEnd w:id="10"/>
    </w:p>
    <w:p w:rsidR="00237242" w:rsidRPr="00EE1373" w:rsidRDefault="001606E0" w:rsidP="005D6337">
      <w:pPr>
        <w:pStyle w:val="21"/>
      </w:pPr>
      <w:bookmarkStart w:id="11" w:name="_Toc452037348"/>
      <w:r w:rsidRPr="00EE1373">
        <w:t>Як</w:t>
      </w:r>
      <w:r w:rsidR="00FC3BEB">
        <w:t xml:space="preserve"> я</w:t>
      </w:r>
      <w:r w:rsidRPr="00EE1373">
        <w:t xml:space="preserve"> вирішував проблему</w:t>
      </w:r>
      <w:bookmarkEnd w:id="11"/>
    </w:p>
    <w:p w:rsidR="00567E75" w:rsidRPr="00EE1373" w:rsidRDefault="00237242" w:rsidP="00EE1373">
      <w:pPr>
        <w:pStyle w:val="ad"/>
      </w:pPr>
      <w:r w:rsidRPr="00EE1373">
        <w:t xml:space="preserve">Після того, як нам видали системний блок із проблемами, я взявся за вирішення проблеми синього екрану. Спочатку крім </w:t>
      </w:r>
      <w:proofErr w:type="spellStart"/>
      <w:r w:rsidRPr="00EE1373">
        <w:t>BIOSа</w:t>
      </w:r>
      <w:proofErr w:type="spellEnd"/>
      <w:r w:rsidRPr="00EE1373">
        <w:t xml:space="preserve"> нічого не запускалося, це було пов</w:t>
      </w:r>
      <w:r w:rsidR="00173BCB">
        <w:t>’язано з тим, що, як я поглянув</w:t>
      </w:r>
      <w:r w:rsidRPr="00EE1373">
        <w:t xml:space="preserve"> BIOS, не відображався жорсткий диск. Я розібрав </w:t>
      </w:r>
      <w:r w:rsidR="00567E75" w:rsidRPr="00EE1373">
        <w:t xml:space="preserve">системний блок </w:t>
      </w:r>
      <w:r w:rsidRPr="00EE1373">
        <w:t>комп’ютер</w:t>
      </w:r>
      <w:r w:rsidR="00567E75" w:rsidRPr="00EE1373">
        <w:t>а</w:t>
      </w:r>
      <w:r w:rsidRPr="00EE1373">
        <w:t>, побачив що шлейф, який йшов від материнської плати до жорсткого диску, був погано приєднаний, після усунення цієї проблеми, запустивши ПК, запустилась операцій</w:t>
      </w:r>
      <w:r w:rsidR="00567E75" w:rsidRPr="00EE1373">
        <w:t>на система. Після появи робочог</w:t>
      </w:r>
      <w:r w:rsidRPr="00EE1373">
        <w:t>о</w:t>
      </w:r>
      <w:r w:rsidR="00567E75" w:rsidRPr="00EE1373">
        <w:t xml:space="preserve"> </w:t>
      </w:r>
      <w:r w:rsidRPr="00EE1373">
        <w:t xml:space="preserve">столу, </w:t>
      </w:r>
      <w:proofErr w:type="spellStart"/>
      <w:r w:rsidRPr="00EE1373">
        <w:t>з’вився</w:t>
      </w:r>
      <w:proofErr w:type="spellEnd"/>
      <w:r w:rsidRPr="00EE1373">
        <w:t xml:space="preserve"> синій екран смерті.</w:t>
      </w:r>
    </w:p>
    <w:p w:rsidR="00567E75" w:rsidRPr="00EE1373" w:rsidRDefault="00567E75" w:rsidP="00141331">
      <w:pPr>
        <w:pStyle w:val="ad"/>
        <w:jc w:val="center"/>
      </w:pPr>
      <w:r w:rsidRPr="00EE1373">
        <w:rPr>
          <w:noProof/>
          <w:lang w:eastAsia="uk-UA"/>
        </w:rPr>
        <w:drawing>
          <wp:inline distT="0" distB="0" distL="0" distR="0" wp14:anchorId="347CDB57" wp14:editId="34F75765">
            <wp:extent cx="2886075" cy="2164556"/>
            <wp:effectExtent l="0" t="0" r="0" b="7620"/>
            <wp:docPr id="1" name="Рисунок 1" descr="Синій екран смер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иній екран смерт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84" cy="216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75" w:rsidRPr="00EE1373" w:rsidRDefault="00237242" w:rsidP="00EE1373">
      <w:pPr>
        <w:pStyle w:val="ad"/>
      </w:pPr>
      <w:r w:rsidRPr="00EE1373">
        <w:t>Записавши код помилки, здійснив пошук проблеми в інтернеті.</w:t>
      </w:r>
      <w:r w:rsidR="00567E75" w:rsidRPr="00EE1373">
        <w:t xml:space="preserve"> Код помилки був наступним: 0х0000010. Цей код означав неполадки з операційною системою комп’ютера, але які саме неполадки, встановити було важко. Було вирішено запустит</w:t>
      </w:r>
      <w:r w:rsidR="00173BCB">
        <w:t>и</w:t>
      </w:r>
      <w:r w:rsidR="00567E75" w:rsidRPr="00EE1373">
        <w:t xml:space="preserve"> комп’ютер в безпечному режимі.</w:t>
      </w:r>
    </w:p>
    <w:p w:rsidR="00173BCB" w:rsidRDefault="00567E75" w:rsidP="00173BCB">
      <w:pPr>
        <w:pStyle w:val="ad"/>
        <w:jc w:val="center"/>
      </w:pPr>
      <w:r w:rsidRPr="00EE1373">
        <w:br/>
      </w:r>
      <w:r w:rsidRPr="00EE1373">
        <w:rPr>
          <w:noProof/>
          <w:lang w:eastAsia="uk-UA"/>
        </w:rPr>
        <w:drawing>
          <wp:inline distT="0" distB="0" distL="0" distR="0" wp14:anchorId="23B2D942" wp14:editId="1F45791E">
            <wp:extent cx="3446349" cy="2200275"/>
            <wp:effectExtent l="0" t="0" r="1905" b="0"/>
            <wp:docPr id="2" name="Рисунок 2" descr="C:\Users\voloshchakevych_am\Desktop\safety-m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shchakevych_am\Desktop\safety-mode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349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75" w:rsidRPr="00EE1373" w:rsidRDefault="00567E75" w:rsidP="00173BCB">
      <w:pPr>
        <w:pStyle w:val="ad"/>
        <w:jc w:val="left"/>
      </w:pPr>
      <w:r w:rsidRPr="00EE1373">
        <w:t>Далі було прийнято рішення спробувати відновити систему.</w:t>
      </w:r>
    </w:p>
    <w:p w:rsidR="00567E75" w:rsidRPr="00EE1373" w:rsidRDefault="00567E75" w:rsidP="00141331">
      <w:pPr>
        <w:pStyle w:val="ad"/>
        <w:ind w:firstLine="0"/>
        <w:jc w:val="center"/>
      </w:pPr>
      <w:r w:rsidRPr="00EE1373">
        <w:rPr>
          <w:noProof/>
          <w:lang w:eastAsia="uk-UA"/>
        </w:rPr>
        <w:drawing>
          <wp:inline distT="0" distB="0" distL="0" distR="0" wp14:anchorId="35C46EA1" wp14:editId="4BD4E78F">
            <wp:extent cx="4833833" cy="2676525"/>
            <wp:effectExtent l="0" t="0" r="5080" b="0"/>
            <wp:docPr id="6" name="Рисунок 6" descr="C:\Users\voloshchakevych_am\Desktop\1283635561_restore_from_backpoin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oloshchakevych_am\Desktop\1283635561_restore_from_backpoint-0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833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75" w:rsidRPr="00EE1373" w:rsidRDefault="00567E75" w:rsidP="005D6337">
      <w:pPr>
        <w:pStyle w:val="ad"/>
        <w:jc w:val="center"/>
      </w:pPr>
      <w:r w:rsidRPr="00EE1373">
        <w:rPr>
          <w:noProof/>
          <w:lang w:eastAsia="uk-UA"/>
        </w:rPr>
        <w:drawing>
          <wp:inline distT="0" distB="0" distL="0" distR="0" wp14:anchorId="41C44752" wp14:editId="21F0DD9F">
            <wp:extent cx="3848100" cy="2733675"/>
            <wp:effectExtent l="0" t="0" r="0" b="9525"/>
            <wp:docPr id="5" name="Рисунок 5" descr="C:\Users\voloshchakevych_am\Desktop\sozdanie-tochki-vosstanovlenija-i-vosstanovlenie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loshchakevych_am\Desktop\sozdanie-tochki-vosstanovlenija-i-vosstanovlenie_1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38C" w:rsidRDefault="00D4169B" w:rsidP="00EE1373">
      <w:pPr>
        <w:pStyle w:val="ad"/>
      </w:pPr>
      <w:r w:rsidRPr="00EE1373">
        <w:t>Відн</w:t>
      </w:r>
      <w:r w:rsidR="00141331">
        <w:t>овлення системи пройшло успішно</w:t>
      </w:r>
      <w:r w:rsidRPr="00EE1373">
        <w:t>,</w:t>
      </w:r>
      <w:r w:rsidR="008C438C">
        <w:t xml:space="preserve"> </w:t>
      </w:r>
      <w:r w:rsidRPr="00EE1373">
        <w:t>синій екран зник.</w:t>
      </w:r>
    </w:p>
    <w:p w:rsidR="007934A1" w:rsidRDefault="007934A1" w:rsidP="00EE1373">
      <w:pPr>
        <w:pStyle w:val="ad"/>
      </w:pPr>
    </w:p>
    <w:p w:rsidR="007934A1" w:rsidRDefault="007934A1" w:rsidP="00EE1373">
      <w:pPr>
        <w:pStyle w:val="ad"/>
      </w:pPr>
      <w:r>
        <w:br/>
      </w:r>
    </w:p>
    <w:p w:rsidR="007934A1" w:rsidRDefault="007934A1" w:rsidP="00EE1373">
      <w:pPr>
        <w:pStyle w:val="ad"/>
      </w:pPr>
    </w:p>
    <w:p w:rsidR="007934A1" w:rsidRDefault="007934A1" w:rsidP="00EE1373">
      <w:pPr>
        <w:pStyle w:val="ad"/>
      </w:pPr>
    </w:p>
    <w:p w:rsidR="007934A1" w:rsidRDefault="007934A1" w:rsidP="00EE1373">
      <w:pPr>
        <w:pStyle w:val="ad"/>
      </w:pPr>
    </w:p>
    <w:p w:rsidR="007934A1" w:rsidRDefault="007934A1" w:rsidP="00EE1373">
      <w:pPr>
        <w:pStyle w:val="ad"/>
      </w:pPr>
    </w:p>
    <w:p w:rsidR="007853FA" w:rsidRDefault="007934A1" w:rsidP="007853FA">
      <w:pPr>
        <w:pStyle w:val="13"/>
      </w:pPr>
      <w:bookmarkStart w:id="12" w:name="_Toc452037349"/>
      <w:r>
        <w:lastRenderedPageBreak/>
        <w:t>Список використаних джерел</w:t>
      </w:r>
      <w:r w:rsidR="007853FA">
        <w:t>:</w:t>
      </w:r>
      <w:bookmarkEnd w:id="12"/>
    </w:p>
    <w:p w:rsidR="007853FA" w:rsidRPr="007853FA" w:rsidRDefault="007934A1" w:rsidP="007853FA">
      <w:pPr>
        <w:pStyle w:val="ad"/>
        <w:numPr>
          <w:ilvl w:val="0"/>
          <w:numId w:val="12"/>
        </w:numPr>
      </w:pPr>
      <w:proofErr w:type="spellStart"/>
      <w:r w:rsidRPr="007853FA">
        <w:t>Оліфер</w:t>
      </w:r>
      <w:proofErr w:type="spellEnd"/>
      <w:r w:rsidRPr="007853FA">
        <w:t xml:space="preserve"> В.Г., </w:t>
      </w:r>
      <w:proofErr w:type="spellStart"/>
      <w:r w:rsidRPr="007853FA">
        <w:t>Оліфер</w:t>
      </w:r>
      <w:proofErr w:type="spellEnd"/>
      <w:r w:rsidRPr="007853FA">
        <w:t xml:space="preserve"> Н.А.</w:t>
      </w:r>
      <w:r w:rsidRPr="007853FA">
        <w:rPr>
          <w:rStyle w:val="apple-converted-space"/>
        </w:rPr>
        <w:t> </w:t>
      </w:r>
      <w:hyperlink r:id="rId28" w:tooltip="Мережеві операційні системи" w:history="1">
        <w:r w:rsidRPr="007853FA">
          <w:rPr>
            <w:rStyle w:val="a4"/>
            <w:color w:val="000000" w:themeColor="text1"/>
          </w:rPr>
          <w:t>Мережеві операційні системи</w:t>
        </w:r>
      </w:hyperlink>
      <w:r w:rsidR="007853FA">
        <w:t>.</w:t>
      </w:r>
      <w:r w:rsidR="007853FA" w:rsidRPr="007853FA">
        <w:t xml:space="preserve"> - СПб.: Пітер, 2002-</w:t>
      </w:r>
      <w:r w:rsidRPr="007853FA">
        <w:t>544 с.</w:t>
      </w:r>
      <w:r w:rsidRPr="007853FA">
        <w:rPr>
          <w:rStyle w:val="apple-converted-space"/>
        </w:rPr>
        <w:t> </w:t>
      </w:r>
    </w:p>
    <w:p w:rsidR="007934A1" w:rsidRPr="007853FA" w:rsidRDefault="007934A1" w:rsidP="007853FA">
      <w:pPr>
        <w:pStyle w:val="ad"/>
        <w:numPr>
          <w:ilvl w:val="0"/>
          <w:numId w:val="12"/>
        </w:numPr>
      </w:pPr>
      <w:r w:rsidRPr="007853FA">
        <w:t>Партика Т.Л., Попов І.І.</w:t>
      </w:r>
      <w:r w:rsidRPr="007853FA">
        <w:rPr>
          <w:rStyle w:val="apple-converted-space"/>
        </w:rPr>
        <w:t> </w:t>
      </w:r>
      <w:hyperlink r:id="rId29" w:tooltip="Операція" w:history="1">
        <w:r w:rsidRPr="007853FA">
          <w:rPr>
            <w:rStyle w:val="a4"/>
            <w:color w:val="000000" w:themeColor="text1"/>
          </w:rPr>
          <w:t>Операційні</w:t>
        </w:r>
      </w:hyperlink>
      <w:r w:rsidRPr="007853FA">
        <w:rPr>
          <w:rStyle w:val="apple-converted-space"/>
        </w:rPr>
        <w:t> </w:t>
      </w:r>
      <w:r w:rsidRPr="007853FA">
        <w:t>системи, середовища та оболонки: Навчальний посібник. - М.: ФОРУМ: ИНФРА - М, 2003 .- 400с.</w:t>
      </w:r>
      <w:r w:rsidRPr="007853FA">
        <w:rPr>
          <w:rStyle w:val="apple-converted-space"/>
        </w:rPr>
        <w:t> </w:t>
      </w:r>
    </w:p>
    <w:p w:rsidR="007853FA" w:rsidRPr="007853FA" w:rsidRDefault="007934A1" w:rsidP="007853FA">
      <w:pPr>
        <w:pStyle w:val="ad"/>
        <w:numPr>
          <w:ilvl w:val="0"/>
          <w:numId w:val="12"/>
        </w:numPr>
      </w:pPr>
      <w:proofErr w:type="spellStart"/>
      <w:r w:rsidRPr="007853FA">
        <w:t>Таненбаум</w:t>
      </w:r>
      <w:proofErr w:type="spellEnd"/>
      <w:r w:rsidRPr="007853FA">
        <w:t xml:space="preserve"> Е.</w:t>
      </w:r>
      <w:r w:rsidRPr="007853FA">
        <w:rPr>
          <w:rStyle w:val="apple-converted-space"/>
        </w:rPr>
        <w:t> </w:t>
      </w:r>
      <w:hyperlink r:id="rId30" w:tooltip="Сучасні операційні системи" w:history="1">
        <w:r w:rsidRPr="007853FA">
          <w:rPr>
            <w:rStyle w:val="a4"/>
            <w:color w:val="000000" w:themeColor="text1"/>
          </w:rPr>
          <w:t>Сучасні операційні системи</w:t>
        </w:r>
      </w:hyperlink>
      <w:r w:rsidRPr="007853FA">
        <w:t>. 2-е вид. - СПб.: Пітер, 2002 - 1040с.</w:t>
      </w:r>
      <w:r w:rsidRPr="007853FA">
        <w:rPr>
          <w:rStyle w:val="apple-converted-space"/>
        </w:rPr>
        <w:t> </w:t>
      </w:r>
    </w:p>
    <w:p w:rsidR="007853FA" w:rsidRPr="007853FA" w:rsidRDefault="007934A1" w:rsidP="007853FA">
      <w:pPr>
        <w:pStyle w:val="ad"/>
        <w:numPr>
          <w:ilvl w:val="0"/>
          <w:numId w:val="12"/>
        </w:numPr>
      </w:pPr>
      <w:r w:rsidRPr="007853FA">
        <w:t>Кузнєцов С. «UNIX мертвий, а я живий» - Стаття в</w:t>
      </w:r>
      <w:r w:rsidRPr="007853FA">
        <w:rPr>
          <w:rStyle w:val="apple-converted-space"/>
        </w:rPr>
        <w:t> </w:t>
      </w:r>
      <w:hyperlink r:id="rId31" w:tooltip="Інтернет" w:history="1">
        <w:r w:rsidRPr="007853FA">
          <w:rPr>
            <w:rStyle w:val="a4"/>
            <w:color w:val="000000" w:themeColor="text1"/>
          </w:rPr>
          <w:t>Інтернеті</w:t>
        </w:r>
      </w:hyperlink>
      <w:r w:rsidRPr="007853FA">
        <w:rPr>
          <w:rStyle w:val="apple-converted-space"/>
        </w:rPr>
        <w:t> </w:t>
      </w:r>
      <w:r w:rsidRPr="007853FA">
        <w:t>(http://www.citforum.ru/database/articles/art_7.shtml)</w:t>
      </w:r>
      <w:r w:rsidRPr="007853FA">
        <w:rPr>
          <w:rStyle w:val="apple-converted-space"/>
        </w:rPr>
        <w:t> </w:t>
      </w:r>
    </w:p>
    <w:p w:rsidR="007853FA" w:rsidRPr="007853FA" w:rsidRDefault="007934A1" w:rsidP="007853FA">
      <w:pPr>
        <w:pStyle w:val="ad"/>
        <w:numPr>
          <w:ilvl w:val="0"/>
          <w:numId w:val="12"/>
        </w:numPr>
      </w:pPr>
      <w:r w:rsidRPr="007853FA">
        <w:t>ПРИЗНАЧЕННЯ І ФУНКЦІЇ ОПЕРАЦІЙНОЇ СИСТЕМИ. - Стаття в</w:t>
      </w:r>
      <w:r w:rsidRPr="007853FA">
        <w:rPr>
          <w:rStyle w:val="apple-converted-space"/>
        </w:rPr>
        <w:t> </w:t>
      </w:r>
      <w:hyperlink r:id="rId32" w:tooltip="Інтернет" w:history="1">
        <w:r w:rsidRPr="007853FA">
          <w:rPr>
            <w:rStyle w:val="a4"/>
            <w:color w:val="000000" w:themeColor="text1"/>
          </w:rPr>
          <w:t>Інтернеті</w:t>
        </w:r>
        <w:r w:rsidRPr="007853FA">
          <w:rPr>
            <w:rStyle w:val="apple-converted-space"/>
          </w:rPr>
          <w:t> </w:t>
        </w:r>
      </w:hyperlink>
      <w:r w:rsidRPr="007853FA">
        <w:t>(http://sapr.mgsu.ru/biblio/ibm/contents/nazn.htm # UNIX)</w:t>
      </w:r>
      <w:r w:rsidRPr="007853FA">
        <w:rPr>
          <w:rStyle w:val="apple-converted-space"/>
        </w:rPr>
        <w:t> </w:t>
      </w:r>
    </w:p>
    <w:p w:rsidR="007853FA" w:rsidRPr="007853FA" w:rsidRDefault="007934A1" w:rsidP="007853FA">
      <w:pPr>
        <w:pStyle w:val="ad"/>
        <w:numPr>
          <w:ilvl w:val="0"/>
          <w:numId w:val="12"/>
        </w:numPr>
      </w:pPr>
      <w:r w:rsidRPr="007853FA">
        <w:t xml:space="preserve">www.maclinks.ru - сайт, присвячений </w:t>
      </w:r>
      <w:proofErr w:type="spellStart"/>
      <w:r w:rsidRPr="007853FA">
        <w:t>MacOS</w:t>
      </w:r>
      <w:proofErr w:type="spellEnd"/>
      <w:r w:rsidRPr="007853FA">
        <w:rPr>
          <w:rStyle w:val="apple-converted-space"/>
        </w:rPr>
        <w:t> </w:t>
      </w:r>
    </w:p>
    <w:p w:rsidR="007934A1" w:rsidRDefault="007934A1" w:rsidP="007853FA">
      <w:pPr>
        <w:pStyle w:val="ad"/>
        <w:numPr>
          <w:ilvl w:val="0"/>
          <w:numId w:val="12"/>
        </w:numPr>
        <w:rPr>
          <w:rStyle w:val="apple-converted-space"/>
        </w:rPr>
      </w:pPr>
      <w:proofErr w:type="spellStart"/>
      <w:r w:rsidRPr="007853FA">
        <w:t>Wikipedia</w:t>
      </w:r>
      <w:proofErr w:type="spellEnd"/>
      <w:r w:rsidRPr="007853FA">
        <w:t xml:space="preserve"> - вільна енциклопедія (www.wikipedia.org)</w:t>
      </w:r>
      <w:r w:rsidRPr="007853FA">
        <w:rPr>
          <w:rStyle w:val="apple-converted-space"/>
        </w:rPr>
        <w:t> </w:t>
      </w:r>
    </w:p>
    <w:p w:rsidR="007853FA" w:rsidRDefault="007853FA" w:rsidP="007853FA">
      <w:pPr>
        <w:pStyle w:val="ad"/>
        <w:rPr>
          <w:rStyle w:val="apple-converted-space"/>
        </w:rPr>
      </w:pPr>
    </w:p>
    <w:p w:rsidR="007853FA" w:rsidRDefault="007853FA" w:rsidP="007853FA">
      <w:pPr>
        <w:pStyle w:val="ad"/>
        <w:rPr>
          <w:rStyle w:val="apple-converted-space"/>
        </w:rPr>
      </w:pPr>
    </w:p>
    <w:p w:rsidR="007853FA" w:rsidRDefault="007853FA" w:rsidP="007853FA">
      <w:pPr>
        <w:pStyle w:val="ad"/>
        <w:rPr>
          <w:rStyle w:val="apple-converted-space"/>
        </w:rPr>
      </w:pPr>
    </w:p>
    <w:p w:rsidR="007853FA" w:rsidRDefault="007853FA" w:rsidP="007853FA">
      <w:pPr>
        <w:pStyle w:val="ad"/>
        <w:rPr>
          <w:rStyle w:val="apple-converted-space"/>
        </w:rPr>
      </w:pPr>
    </w:p>
    <w:p w:rsidR="007853FA" w:rsidRDefault="007853FA" w:rsidP="007853FA">
      <w:pPr>
        <w:pStyle w:val="ad"/>
        <w:rPr>
          <w:rStyle w:val="apple-converted-space"/>
        </w:rPr>
      </w:pPr>
    </w:p>
    <w:p w:rsidR="007853FA" w:rsidRDefault="007853FA" w:rsidP="007853FA">
      <w:pPr>
        <w:pStyle w:val="ad"/>
        <w:rPr>
          <w:rStyle w:val="apple-converted-space"/>
        </w:rPr>
      </w:pPr>
    </w:p>
    <w:p w:rsidR="007853FA" w:rsidRDefault="007853FA" w:rsidP="007853FA">
      <w:pPr>
        <w:pStyle w:val="ad"/>
        <w:rPr>
          <w:rStyle w:val="apple-converted-space"/>
        </w:rPr>
      </w:pPr>
    </w:p>
    <w:p w:rsidR="007853FA" w:rsidRDefault="007853FA" w:rsidP="007853FA">
      <w:pPr>
        <w:pStyle w:val="ad"/>
        <w:rPr>
          <w:rStyle w:val="apple-converted-space"/>
        </w:rPr>
      </w:pPr>
    </w:p>
    <w:p w:rsidR="007853FA" w:rsidRDefault="007853FA" w:rsidP="007853FA">
      <w:pPr>
        <w:pStyle w:val="ad"/>
        <w:rPr>
          <w:rStyle w:val="apple-converted-space"/>
        </w:rPr>
      </w:pPr>
    </w:p>
    <w:p w:rsidR="007853FA" w:rsidRDefault="007853FA" w:rsidP="007853FA">
      <w:pPr>
        <w:pStyle w:val="ad"/>
        <w:rPr>
          <w:rStyle w:val="apple-converted-space"/>
        </w:rPr>
      </w:pPr>
    </w:p>
    <w:p w:rsidR="007853FA" w:rsidRDefault="007853FA" w:rsidP="007853FA">
      <w:pPr>
        <w:pStyle w:val="ad"/>
        <w:rPr>
          <w:rStyle w:val="apple-converted-space"/>
        </w:rPr>
      </w:pPr>
    </w:p>
    <w:p w:rsidR="007853FA" w:rsidRDefault="007853FA" w:rsidP="007853FA">
      <w:pPr>
        <w:pStyle w:val="ad"/>
        <w:rPr>
          <w:rStyle w:val="apple-converted-space"/>
        </w:rPr>
      </w:pPr>
    </w:p>
    <w:p w:rsidR="007853FA" w:rsidRDefault="007853FA" w:rsidP="00FC3BEB">
      <w:pPr>
        <w:pStyle w:val="13"/>
        <w:rPr>
          <w:rStyle w:val="apple-converted-space"/>
        </w:rPr>
      </w:pPr>
      <w:bookmarkStart w:id="13" w:name="_Toc452037350"/>
      <w:r>
        <w:rPr>
          <w:rStyle w:val="apple-converted-space"/>
        </w:rPr>
        <w:lastRenderedPageBreak/>
        <w:t>Анотація</w:t>
      </w:r>
      <w:bookmarkEnd w:id="13"/>
    </w:p>
    <w:p w:rsidR="007853FA" w:rsidRPr="007853FA" w:rsidRDefault="007853FA" w:rsidP="007853FA">
      <w:pPr>
        <w:pStyle w:val="ad"/>
      </w:pPr>
      <w:r>
        <w:rPr>
          <w:rStyle w:val="apple-converted-space"/>
        </w:rPr>
        <w:t xml:space="preserve">Підбиваючи підсумок цієї роботи, хочу сказати усім, що не варто боятися робити щось самому, насправді «синій екран» не такий страшний, і подолати його в більшості випадків можна власноруч. </w:t>
      </w:r>
      <w:r w:rsidR="00AA6168">
        <w:rPr>
          <w:rStyle w:val="apple-converted-space"/>
        </w:rPr>
        <w:t>Не даремно</w:t>
      </w:r>
      <w:r>
        <w:rPr>
          <w:rStyle w:val="apple-converted-space"/>
        </w:rPr>
        <w:t xml:space="preserve"> в народі </w:t>
      </w:r>
      <w:r w:rsidR="00AA6168">
        <w:rPr>
          <w:rStyle w:val="apple-converted-space"/>
        </w:rPr>
        <w:t>існує приказка: «Не такий страшний в</w:t>
      </w:r>
      <w:r w:rsidR="00173BCB">
        <w:rPr>
          <w:rStyle w:val="apple-converted-space"/>
        </w:rPr>
        <w:t>овк, як його малюють». Успіхів усім.</w:t>
      </w:r>
      <w:bookmarkStart w:id="14" w:name="_GoBack"/>
      <w:bookmarkEnd w:id="14"/>
    </w:p>
    <w:p w:rsidR="008C438C" w:rsidRDefault="008C438C" w:rsidP="00EE1373">
      <w:pPr>
        <w:pStyle w:val="ad"/>
      </w:pPr>
    </w:p>
    <w:p w:rsidR="008C438C" w:rsidRDefault="008C438C" w:rsidP="00EE1373">
      <w:pPr>
        <w:pStyle w:val="ad"/>
      </w:pPr>
    </w:p>
    <w:p w:rsidR="008C438C" w:rsidRDefault="008C438C" w:rsidP="00EE1373">
      <w:pPr>
        <w:pStyle w:val="ad"/>
      </w:pPr>
    </w:p>
    <w:p w:rsidR="008C438C" w:rsidRDefault="008C438C" w:rsidP="00EE1373">
      <w:pPr>
        <w:pStyle w:val="ad"/>
      </w:pPr>
    </w:p>
    <w:p w:rsidR="008C438C" w:rsidRDefault="008C438C" w:rsidP="00EE1373">
      <w:pPr>
        <w:pStyle w:val="ad"/>
      </w:pPr>
    </w:p>
    <w:p w:rsidR="008C438C" w:rsidRDefault="008C438C" w:rsidP="00EE1373">
      <w:pPr>
        <w:pStyle w:val="ad"/>
      </w:pPr>
    </w:p>
    <w:p w:rsidR="008C438C" w:rsidRDefault="008C438C" w:rsidP="00EE1373">
      <w:pPr>
        <w:pStyle w:val="ad"/>
      </w:pPr>
    </w:p>
    <w:p w:rsidR="007934A1" w:rsidRDefault="007934A1" w:rsidP="007934A1">
      <w:pPr>
        <w:pStyle w:val="ad"/>
        <w:ind w:firstLine="0"/>
      </w:pPr>
    </w:p>
    <w:p w:rsidR="008C438C" w:rsidRDefault="008C438C" w:rsidP="00EE1373">
      <w:pPr>
        <w:pStyle w:val="ad"/>
      </w:pPr>
    </w:p>
    <w:p w:rsidR="001606E0" w:rsidRPr="00EE1373" w:rsidRDefault="00567E75" w:rsidP="00EE1373">
      <w:pPr>
        <w:pStyle w:val="ad"/>
      </w:pPr>
      <w:r w:rsidRPr="00EE1373">
        <w:br/>
      </w:r>
      <w:r w:rsidRPr="00EE1373">
        <w:br/>
      </w:r>
      <w:r w:rsidRPr="00EE1373">
        <w:br/>
      </w:r>
    </w:p>
    <w:sectPr w:rsidR="001606E0" w:rsidRPr="00EE1373" w:rsidSect="00EE1373">
      <w:footerReference w:type="even" r:id="rId33"/>
      <w:footerReference w:type="default" r:id="rId34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374" w:rsidRDefault="00A77374" w:rsidP="00A77374">
      <w:pPr>
        <w:spacing w:after="0" w:line="240" w:lineRule="auto"/>
      </w:pPr>
      <w:r>
        <w:separator/>
      </w:r>
    </w:p>
  </w:endnote>
  <w:endnote w:type="continuationSeparator" w:id="0">
    <w:p w:rsidR="00A77374" w:rsidRDefault="00A77374" w:rsidP="00A7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899062"/>
      <w:docPartObj>
        <w:docPartGallery w:val="Page Numbers (Bottom of Page)"/>
        <w:docPartUnique/>
      </w:docPartObj>
    </w:sdtPr>
    <w:sdtEndPr/>
    <w:sdtContent>
      <w:p w:rsidR="00A77374" w:rsidRDefault="00A773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BCB" w:rsidRPr="00173BCB">
          <w:rPr>
            <w:noProof/>
            <w:lang w:val="ru-RU"/>
          </w:rPr>
          <w:t>18</w:t>
        </w:r>
        <w:r>
          <w:fldChar w:fldCharType="end"/>
        </w:r>
      </w:p>
    </w:sdtContent>
  </w:sdt>
  <w:p w:rsidR="00A77374" w:rsidRDefault="00A7737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512504"/>
      <w:docPartObj>
        <w:docPartGallery w:val="Page Numbers (Bottom of Page)"/>
        <w:docPartUnique/>
      </w:docPartObj>
    </w:sdtPr>
    <w:sdtEndPr/>
    <w:sdtContent>
      <w:p w:rsidR="00EE1373" w:rsidRPr="00EE1373" w:rsidRDefault="00EE1373">
        <w:pPr>
          <w:pStyle w:val="ab"/>
          <w:jc w:val="center"/>
        </w:pPr>
        <w:r w:rsidRPr="00EE1373">
          <w:fldChar w:fldCharType="begin"/>
        </w:r>
        <w:r w:rsidRPr="00EE1373">
          <w:instrText>PAGE   \* MERGEFORMAT</w:instrText>
        </w:r>
        <w:r w:rsidRPr="00EE1373">
          <w:fldChar w:fldCharType="separate"/>
        </w:r>
        <w:r w:rsidR="00173BCB" w:rsidRPr="00173BCB">
          <w:rPr>
            <w:noProof/>
            <w:lang w:val="ru-RU"/>
          </w:rPr>
          <w:t>17</w:t>
        </w:r>
        <w:r w:rsidRPr="00EE1373">
          <w:fldChar w:fldCharType="end"/>
        </w:r>
      </w:p>
    </w:sdtContent>
  </w:sdt>
  <w:p w:rsidR="00A77374" w:rsidRDefault="00A773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374" w:rsidRDefault="00A77374" w:rsidP="00A77374">
      <w:pPr>
        <w:spacing w:after="0" w:line="240" w:lineRule="auto"/>
      </w:pPr>
      <w:r>
        <w:separator/>
      </w:r>
    </w:p>
  </w:footnote>
  <w:footnote w:type="continuationSeparator" w:id="0">
    <w:p w:rsidR="00A77374" w:rsidRDefault="00A77374" w:rsidP="00A7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551"/>
    <w:multiLevelType w:val="hybridMultilevel"/>
    <w:tmpl w:val="3E8CDF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30F9"/>
    <w:multiLevelType w:val="multilevel"/>
    <w:tmpl w:val="D860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E1A81"/>
    <w:multiLevelType w:val="multilevel"/>
    <w:tmpl w:val="DBDC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27F36"/>
    <w:multiLevelType w:val="multilevel"/>
    <w:tmpl w:val="36A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9B7B46"/>
    <w:multiLevelType w:val="multilevel"/>
    <w:tmpl w:val="D9786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25C7A"/>
    <w:multiLevelType w:val="multilevel"/>
    <w:tmpl w:val="E94C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B61B1"/>
    <w:multiLevelType w:val="hybridMultilevel"/>
    <w:tmpl w:val="36AE055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852060"/>
    <w:multiLevelType w:val="hybridMultilevel"/>
    <w:tmpl w:val="7A9ADD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F5256"/>
    <w:multiLevelType w:val="multilevel"/>
    <w:tmpl w:val="F966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612CD"/>
    <w:multiLevelType w:val="hybridMultilevel"/>
    <w:tmpl w:val="0D805F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53E36"/>
    <w:multiLevelType w:val="hybridMultilevel"/>
    <w:tmpl w:val="CB18EC2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BE7958"/>
    <w:multiLevelType w:val="multilevel"/>
    <w:tmpl w:val="0954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3C"/>
    <w:rsid w:val="00050C57"/>
    <w:rsid w:val="00141331"/>
    <w:rsid w:val="001606E0"/>
    <w:rsid w:val="00173BCB"/>
    <w:rsid w:val="0017573D"/>
    <w:rsid w:val="00237242"/>
    <w:rsid w:val="00337F2C"/>
    <w:rsid w:val="003C2A9C"/>
    <w:rsid w:val="004852B3"/>
    <w:rsid w:val="005041BF"/>
    <w:rsid w:val="00533098"/>
    <w:rsid w:val="00567E75"/>
    <w:rsid w:val="005D0B87"/>
    <w:rsid w:val="005D6337"/>
    <w:rsid w:val="005E1827"/>
    <w:rsid w:val="0060776B"/>
    <w:rsid w:val="00660571"/>
    <w:rsid w:val="006A17D1"/>
    <w:rsid w:val="00711A78"/>
    <w:rsid w:val="00753FA2"/>
    <w:rsid w:val="007853FA"/>
    <w:rsid w:val="007934A1"/>
    <w:rsid w:val="007B06F1"/>
    <w:rsid w:val="008C438C"/>
    <w:rsid w:val="00962A44"/>
    <w:rsid w:val="00993B7B"/>
    <w:rsid w:val="009A553B"/>
    <w:rsid w:val="009A68F9"/>
    <w:rsid w:val="00A16365"/>
    <w:rsid w:val="00A77374"/>
    <w:rsid w:val="00AA6168"/>
    <w:rsid w:val="00AC583F"/>
    <w:rsid w:val="00AF080C"/>
    <w:rsid w:val="00BD1B1C"/>
    <w:rsid w:val="00CE1AD4"/>
    <w:rsid w:val="00CF199B"/>
    <w:rsid w:val="00D4169B"/>
    <w:rsid w:val="00D76263"/>
    <w:rsid w:val="00D9733C"/>
    <w:rsid w:val="00EE1373"/>
    <w:rsid w:val="00F04238"/>
    <w:rsid w:val="00F249AF"/>
    <w:rsid w:val="00FC3BEB"/>
    <w:rsid w:val="00FD1791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7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33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D9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9733C"/>
  </w:style>
  <w:style w:type="character" w:customStyle="1" w:styleId="clear">
    <w:name w:val="clear"/>
    <w:basedOn w:val="a0"/>
    <w:rsid w:val="00D9733C"/>
  </w:style>
  <w:style w:type="character" w:styleId="a4">
    <w:name w:val="Hyperlink"/>
    <w:basedOn w:val="a0"/>
    <w:uiPriority w:val="99"/>
    <w:unhideWhenUsed/>
    <w:rsid w:val="00D9733C"/>
    <w:rPr>
      <w:color w:val="0000FF"/>
      <w:u w:val="single"/>
    </w:rPr>
  </w:style>
  <w:style w:type="character" w:customStyle="1" w:styleId="txb">
    <w:name w:val="txb"/>
    <w:basedOn w:val="a0"/>
    <w:rsid w:val="00D9733C"/>
  </w:style>
  <w:style w:type="character" w:styleId="a5">
    <w:name w:val="Emphasis"/>
    <w:basedOn w:val="a0"/>
    <w:uiPriority w:val="20"/>
    <w:qFormat/>
    <w:rsid w:val="00D973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3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182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773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7374"/>
  </w:style>
  <w:style w:type="paragraph" w:styleId="ab">
    <w:name w:val="footer"/>
    <w:basedOn w:val="a"/>
    <w:link w:val="ac"/>
    <w:uiPriority w:val="99"/>
    <w:unhideWhenUsed/>
    <w:rsid w:val="00A773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7374"/>
  </w:style>
  <w:style w:type="paragraph" w:customStyle="1" w:styleId="ad">
    <w:name w:val="Основний"/>
    <w:basedOn w:val="a"/>
    <w:link w:val="ae"/>
    <w:qFormat/>
    <w:rsid w:val="00EE1373"/>
    <w:pPr>
      <w:spacing w:line="324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11">
    <w:name w:val="Заг1"/>
    <w:basedOn w:val="ad"/>
    <w:link w:val="12"/>
    <w:rsid w:val="005D6337"/>
    <w:pPr>
      <w:pageBreakBefore/>
      <w:ind w:firstLine="0"/>
    </w:pPr>
    <w:rPr>
      <w:b/>
      <w:sz w:val="40"/>
      <w:u w:val="single"/>
    </w:rPr>
  </w:style>
  <w:style w:type="character" w:customStyle="1" w:styleId="ae">
    <w:name w:val="Основний Знак"/>
    <w:basedOn w:val="a0"/>
    <w:link w:val="ad"/>
    <w:rsid w:val="00EE1373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13">
    <w:name w:val="Заг 1"/>
    <w:basedOn w:val="11"/>
    <w:link w:val="14"/>
    <w:qFormat/>
    <w:rsid w:val="005D6337"/>
    <w:pPr>
      <w:ind w:firstLine="709"/>
    </w:pPr>
  </w:style>
  <w:style w:type="character" w:customStyle="1" w:styleId="12">
    <w:name w:val="Заг1 Знак"/>
    <w:basedOn w:val="ae"/>
    <w:link w:val="11"/>
    <w:rsid w:val="005D6337"/>
    <w:rPr>
      <w:rFonts w:ascii="Times New Roman" w:hAnsi="Times New Roman" w:cs="Times New Roman"/>
      <w:b/>
      <w:color w:val="000000" w:themeColor="text1"/>
      <w:sz w:val="40"/>
      <w:szCs w:val="28"/>
      <w:u w:val="single"/>
    </w:rPr>
  </w:style>
  <w:style w:type="paragraph" w:customStyle="1" w:styleId="21">
    <w:name w:val="Заг 2"/>
    <w:basedOn w:val="ad"/>
    <w:link w:val="22"/>
    <w:qFormat/>
    <w:rsid w:val="005D6337"/>
    <w:rPr>
      <w:b/>
      <w:i/>
    </w:rPr>
  </w:style>
  <w:style w:type="character" w:customStyle="1" w:styleId="14">
    <w:name w:val="Заг 1 Знак"/>
    <w:basedOn w:val="12"/>
    <w:link w:val="13"/>
    <w:rsid w:val="005D6337"/>
    <w:rPr>
      <w:rFonts w:ascii="Times New Roman" w:hAnsi="Times New Roman" w:cs="Times New Roman"/>
      <w:b/>
      <w:color w:val="000000" w:themeColor="text1"/>
      <w:sz w:val="40"/>
      <w:szCs w:val="28"/>
      <w:u w:val="single"/>
    </w:rPr>
  </w:style>
  <w:style w:type="character" w:customStyle="1" w:styleId="22">
    <w:name w:val="Заг 2 Знак"/>
    <w:basedOn w:val="ae"/>
    <w:link w:val="21"/>
    <w:rsid w:val="005D6337"/>
    <w:rPr>
      <w:rFonts w:ascii="Times New Roman" w:hAnsi="Times New Roman" w:cs="Times New Roman"/>
      <w:b/>
      <w:i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3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FC3BEB"/>
    <w:pPr>
      <w:tabs>
        <w:tab w:val="right" w:leader="dot" w:pos="9911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FC3BE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B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7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33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D9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9733C"/>
  </w:style>
  <w:style w:type="character" w:customStyle="1" w:styleId="clear">
    <w:name w:val="clear"/>
    <w:basedOn w:val="a0"/>
    <w:rsid w:val="00D9733C"/>
  </w:style>
  <w:style w:type="character" w:styleId="a4">
    <w:name w:val="Hyperlink"/>
    <w:basedOn w:val="a0"/>
    <w:uiPriority w:val="99"/>
    <w:unhideWhenUsed/>
    <w:rsid w:val="00D9733C"/>
    <w:rPr>
      <w:color w:val="0000FF"/>
      <w:u w:val="single"/>
    </w:rPr>
  </w:style>
  <w:style w:type="character" w:customStyle="1" w:styleId="txb">
    <w:name w:val="txb"/>
    <w:basedOn w:val="a0"/>
    <w:rsid w:val="00D9733C"/>
  </w:style>
  <w:style w:type="character" w:styleId="a5">
    <w:name w:val="Emphasis"/>
    <w:basedOn w:val="a0"/>
    <w:uiPriority w:val="20"/>
    <w:qFormat/>
    <w:rsid w:val="00D9733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73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E182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773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7374"/>
  </w:style>
  <w:style w:type="paragraph" w:styleId="ab">
    <w:name w:val="footer"/>
    <w:basedOn w:val="a"/>
    <w:link w:val="ac"/>
    <w:uiPriority w:val="99"/>
    <w:unhideWhenUsed/>
    <w:rsid w:val="00A773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7374"/>
  </w:style>
  <w:style w:type="paragraph" w:customStyle="1" w:styleId="ad">
    <w:name w:val="Основний"/>
    <w:basedOn w:val="a"/>
    <w:link w:val="ae"/>
    <w:qFormat/>
    <w:rsid w:val="00EE1373"/>
    <w:pPr>
      <w:spacing w:line="324" w:lineRule="auto"/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11">
    <w:name w:val="Заг1"/>
    <w:basedOn w:val="ad"/>
    <w:link w:val="12"/>
    <w:rsid w:val="005D6337"/>
    <w:pPr>
      <w:pageBreakBefore/>
      <w:ind w:firstLine="0"/>
    </w:pPr>
    <w:rPr>
      <w:b/>
      <w:sz w:val="40"/>
      <w:u w:val="single"/>
    </w:rPr>
  </w:style>
  <w:style w:type="character" w:customStyle="1" w:styleId="ae">
    <w:name w:val="Основний Знак"/>
    <w:basedOn w:val="a0"/>
    <w:link w:val="ad"/>
    <w:rsid w:val="00EE1373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13">
    <w:name w:val="Заг 1"/>
    <w:basedOn w:val="11"/>
    <w:link w:val="14"/>
    <w:qFormat/>
    <w:rsid w:val="005D6337"/>
    <w:pPr>
      <w:ind w:firstLine="709"/>
    </w:pPr>
  </w:style>
  <w:style w:type="character" w:customStyle="1" w:styleId="12">
    <w:name w:val="Заг1 Знак"/>
    <w:basedOn w:val="ae"/>
    <w:link w:val="11"/>
    <w:rsid w:val="005D6337"/>
    <w:rPr>
      <w:rFonts w:ascii="Times New Roman" w:hAnsi="Times New Roman" w:cs="Times New Roman"/>
      <w:b/>
      <w:color w:val="000000" w:themeColor="text1"/>
      <w:sz w:val="40"/>
      <w:szCs w:val="28"/>
      <w:u w:val="single"/>
    </w:rPr>
  </w:style>
  <w:style w:type="paragraph" w:customStyle="1" w:styleId="21">
    <w:name w:val="Заг 2"/>
    <w:basedOn w:val="ad"/>
    <w:link w:val="22"/>
    <w:qFormat/>
    <w:rsid w:val="005D6337"/>
    <w:rPr>
      <w:b/>
      <w:i/>
    </w:rPr>
  </w:style>
  <w:style w:type="character" w:customStyle="1" w:styleId="14">
    <w:name w:val="Заг 1 Знак"/>
    <w:basedOn w:val="12"/>
    <w:link w:val="13"/>
    <w:rsid w:val="005D6337"/>
    <w:rPr>
      <w:rFonts w:ascii="Times New Roman" w:hAnsi="Times New Roman" w:cs="Times New Roman"/>
      <w:b/>
      <w:color w:val="000000" w:themeColor="text1"/>
      <w:sz w:val="40"/>
      <w:szCs w:val="28"/>
      <w:u w:val="single"/>
    </w:rPr>
  </w:style>
  <w:style w:type="character" w:customStyle="1" w:styleId="22">
    <w:name w:val="Заг 2 Знак"/>
    <w:basedOn w:val="ae"/>
    <w:link w:val="21"/>
    <w:rsid w:val="005D6337"/>
    <w:rPr>
      <w:rFonts w:ascii="Times New Roman" w:hAnsi="Times New Roman" w:cs="Times New Roman"/>
      <w:b/>
      <w:i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3B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FC3BEB"/>
    <w:pPr>
      <w:tabs>
        <w:tab w:val="right" w:leader="dot" w:pos="9911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FC3BE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9566">
          <w:blockQuote w:val="1"/>
          <w:marLeft w:val="280"/>
          <w:marRight w:val="280"/>
          <w:marTop w:val="280"/>
          <w:marBottom w:val="280"/>
          <w:divBdr>
            <w:top w:val="single" w:sz="6" w:space="0" w:color="F1F1F1"/>
            <w:left w:val="single" w:sz="6" w:space="14" w:color="F1F1F1"/>
            <w:bottom w:val="single" w:sz="6" w:space="0" w:color="F1F1F1"/>
            <w:right w:val="single" w:sz="6" w:space="14" w:color="F1F1F1"/>
          </w:divBdr>
        </w:div>
        <w:div w:id="1742172475">
          <w:blockQuote w:val="1"/>
          <w:marLeft w:val="280"/>
          <w:marRight w:val="280"/>
          <w:marTop w:val="280"/>
          <w:marBottom w:val="280"/>
          <w:divBdr>
            <w:top w:val="single" w:sz="6" w:space="0" w:color="F1F1F1"/>
            <w:left w:val="single" w:sz="6" w:space="14" w:color="F1F1F1"/>
            <w:bottom w:val="single" w:sz="6" w:space="0" w:color="F1F1F1"/>
            <w:right w:val="single" w:sz="6" w:space="14" w:color="F1F1F1"/>
          </w:divBdr>
        </w:div>
        <w:div w:id="432552106">
          <w:blockQuote w:val="1"/>
          <w:marLeft w:val="280"/>
          <w:marRight w:val="280"/>
          <w:marTop w:val="280"/>
          <w:marBottom w:val="280"/>
          <w:divBdr>
            <w:top w:val="single" w:sz="6" w:space="0" w:color="F1F1F1"/>
            <w:left w:val="single" w:sz="6" w:space="14" w:color="F1F1F1"/>
            <w:bottom w:val="single" w:sz="6" w:space="0" w:color="F1F1F1"/>
            <w:right w:val="single" w:sz="6" w:space="14" w:color="F1F1F1"/>
          </w:divBdr>
        </w:div>
        <w:div w:id="1822110995">
          <w:blockQuote w:val="1"/>
          <w:marLeft w:val="280"/>
          <w:marRight w:val="280"/>
          <w:marTop w:val="280"/>
          <w:marBottom w:val="280"/>
          <w:divBdr>
            <w:top w:val="single" w:sz="6" w:space="0" w:color="F1F1F1"/>
            <w:left w:val="single" w:sz="6" w:space="14" w:color="F1F1F1"/>
            <w:bottom w:val="single" w:sz="6" w:space="0" w:color="F1F1F1"/>
            <w:right w:val="single" w:sz="6" w:space="14" w:color="F1F1F1"/>
          </w:divBdr>
        </w:div>
        <w:div w:id="875696902">
          <w:blockQuote w:val="1"/>
          <w:marLeft w:val="280"/>
          <w:marRight w:val="280"/>
          <w:marTop w:val="280"/>
          <w:marBottom w:val="280"/>
          <w:divBdr>
            <w:top w:val="single" w:sz="6" w:space="0" w:color="F1F1F1"/>
            <w:left w:val="single" w:sz="6" w:space="14" w:color="F1F1F1"/>
            <w:bottom w:val="single" w:sz="6" w:space="0" w:color="F1F1F1"/>
            <w:right w:val="single" w:sz="6" w:space="14" w:color="F1F1F1"/>
          </w:divBdr>
        </w:div>
        <w:div w:id="1531606084">
          <w:blockQuote w:val="1"/>
          <w:marLeft w:val="280"/>
          <w:marRight w:val="280"/>
          <w:marTop w:val="280"/>
          <w:marBottom w:val="280"/>
          <w:divBdr>
            <w:top w:val="single" w:sz="6" w:space="0" w:color="F1F1F1"/>
            <w:left w:val="single" w:sz="6" w:space="14" w:color="F1F1F1"/>
            <w:bottom w:val="single" w:sz="6" w:space="0" w:color="F1F1F1"/>
            <w:right w:val="single" w:sz="6" w:space="14" w:color="F1F1F1"/>
          </w:divBdr>
        </w:div>
      </w:divsChild>
    </w:div>
    <w:div w:id="1528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468">
              <w:blockQuote w:val="1"/>
              <w:marLeft w:val="280"/>
              <w:marRight w:val="280"/>
              <w:marTop w:val="280"/>
              <w:marBottom w:val="280"/>
              <w:divBdr>
                <w:top w:val="single" w:sz="6" w:space="0" w:color="F1F1F1"/>
                <w:left w:val="single" w:sz="6" w:space="14" w:color="F1F1F1"/>
                <w:bottom w:val="single" w:sz="6" w:space="0" w:color="F1F1F1"/>
                <w:right w:val="single" w:sz="6" w:space="14" w:color="F1F1F1"/>
              </w:divBdr>
            </w:div>
            <w:div w:id="511341325">
              <w:blockQuote w:val="1"/>
              <w:marLeft w:val="280"/>
              <w:marRight w:val="280"/>
              <w:marTop w:val="280"/>
              <w:marBottom w:val="280"/>
              <w:divBdr>
                <w:top w:val="single" w:sz="6" w:space="0" w:color="F1F1F1"/>
                <w:left w:val="single" w:sz="6" w:space="14" w:color="F1F1F1"/>
                <w:bottom w:val="single" w:sz="6" w:space="0" w:color="F1F1F1"/>
                <w:right w:val="single" w:sz="6" w:space="14" w:color="F1F1F1"/>
              </w:divBdr>
            </w:div>
            <w:div w:id="1514878269">
              <w:blockQuote w:val="1"/>
              <w:marLeft w:val="280"/>
              <w:marRight w:val="280"/>
              <w:marTop w:val="280"/>
              <w:marBottom w:val="280"/>
              <w:divBdr>
                <w:top w:val="single" w:sz="6" w:space="0" w:color="F1F1F1"/>
                <w:left w:val="single" w:sz="6" w:space="14" w:color="F1F1F1"/>
                <w:bottom w:val="single" w:sz="6" w:space="0" w:color="F1F1F1"/>
                <w:right w:val="single" w:sz="6" w:space="14" w:color="F1F1F1"/>
              </w:divBdr>
            </w:div>
            <w:div w:id="67771166">
              <w:blockQuote w:val="1"/>
              <w:marLeft w:val="280"/>
              <w:marRight w:val="280"/>
              <w:marTop w:val="280"/>
              <w:marBottom w:val="280"/>
              <w:divBdr>
                <w:top w:val="single" w:sz="6" w:space="0" w:color="F1F1F1"/>
                <w:left w:val="single" w:sz="6" w:space="14" w:color="F1F1F1"/>
                <w:bottom w:val="single" w:sz="6" w:space="0" w:color="F1F1F1"/>
                <w:right w:val="single" w:sz="6" w:space="14" w:color="F1F1F1"/>
              </w:divBdr>
            </w:div>
            <w:div w:id="1417896392">
              <w:blockQuote w:val="1"/>
              <w:marLeft w:val="280"/>
              <w:marRight w:val="280"/>
              <w:marTop w:val="280"/>
              <w:marBottom w:val="280"/>
              <w:divBdr>
                <w:top w:val="single" w:sz="6" w:space="0" w:color="F1F1F1"/>
                <w:left w:val="single" w:sz="6" w:space="14" w:color="F1F1F1"/>
                <w:bottom w:val="single" w:sz="6" w:space="0" w:color="F1F1F1"/>
                <w:right w:val="single" w:sz="6" w:space="14" w:color="F1F1F1"/>
              </w:divBdr>
            </w:div>
            <w:div w:id="1772046701">
              <w:blockQuote w:val="1"/>
              <w:marLeft w:val="280"/>
              <w:marRight w:val="280"/>
              <w:marTop w:val="280"/>
              <w:marBottom w:val="280"/>
              <w:divBdr>
                <w:top w:val="single" w:sz="6" w:space="0" w:color="F1F1F1"/>
                <w:left w:val="single" w:sz="6" w:space="14" w:color="F1F1F1"/>
                <w:bottom w:val="single" w:sz="6" w:space="0" w:color="F1F1F1"/>
                <w:right w:val="single" w:sz="6" w:space="14" w:color="F1F1F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onikelf.ru/jexr/aHR0cDovL2NsaXAybmV0LmNvbS9jbGlwL20xMDgwMy8xMzAwNDgyMTA4LWNsaXAtMzhrYi5wbmc=" TargetMode="External"/><Relationship Id="rId18" Type="http://schemas.openxmlformats.org/officeDocument/2006/relationships/hyperlink" Target="http://sonikelf.ru/kak-vernut-klassicheskij-vid-menyu-pusk-i-provodnika-windows-7/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sonikelf.ru/jexr/aHR0cHM6Ly9tc2RuLm1pY3Jvc29mdC5jb20vZW4tdXMvd2luZG93cy9oYXJkd2FyZS9nZzQ2MzAxNi5hc3B4I0VSQg==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4.jpeg"/><Relationship Id="rId25" Type="http://schemas.openxmlformats.org/officeDocument/2006/relationships/image" Target="media/image9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onikelf.ru/category/virus-delete/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://ua-referat.com/%D0%9E%D0%BF%D0%B5%D1%80%D0%B0%D1%86%D1%96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8.png"/><Relationship Id="rId32" Type="http://schemas.openxmlformats.org/officeDocument/2006/relationships/hyperlink" Target="http://ua-referat.com/%D0%86%D0%BD%D1%82%D0%B5%D1%80%D0%BD%D0%B5%D1%82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yperlink" Target="http://ua-referat.com/%D0%9C%D0%B5%D1%80%D0%B5%D0%B6%D0%B5%D0%B2%D1%96_%D0%BE%D0%BF%D0%B5%D1%80%D0%B0%D1%86%D1%96%D0%B9%D0%BD%D1%96_%D1%81%D0%B8%D1%81%D1%82%D0%B5%D0%BC%D0%B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onikelf.ru/zhara-ili-vsyo-o-temperaturax/" TargetMode="External"/><Relationship Id="rId19" Type="http://schemas.openxmlformats.org/officeDocument/2006/relationships/hyperlink" Target="http://sonikelf.ru/jexr/aHR0cDovL2NsaXAybmV0LmNvbS9jbGlwL20xMDgwMy8xMzIzOTYyMDUwLWNsaXAtODZrYi5wbmc=" TargetMode="External"/><Relationship Id="rId31" Type="http://schemas.openxmlformats.org/officeDocument/2006/relationships/hyperlink" Target="http://ua-referat.com/%D0%86%D0%BD%D1%82%D0%B5%D1%80%D0%BD%D0%B5%D1%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onikelf.ru/jexr/aHR0cDovL2NsaXAybmV0LmNvbS9jbGlwL20xMDgwMy8xMzAwNDgyMTc1LWNsaXAtNDZrYi5wbmc=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png"/><Relationship Id="rId30" Type="http://schemas.openxmlformats.org/officeDocument/2006/relationships/hyperlink" Target="http://ua-referat.com/%D0%A1%D1%83%D1%87%D0%B0%D1%81%D0%BD%D1%96_%D0%BE%D0%BF%D0%B5%D1%80%D0%B0%D1%86%D1%96%D0%B9%D0%BD%D1%96_%D1%81%D0%B8%D1%81%D1%82%D0%B5%D0%BC%D0%B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F264-EC7D-4657-A748-2AED5366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18</Pages>
  <Words>12262</Words>
  <Characters>6990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2016-05-25T15:27:00Z</dcterms:created>
  <dcterms:modified xsi:type="dcterms:W3CDTF">2016-05-26T15:03:00Z</dcterms:modified>
</cp:coreProperties>
</file>