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59" w:rsidRPr="00336460" w:rsidRDefault="008F2759" w:rsidP="008F2759">
      <w:pPr>
        <w:shd w:val="clear" w:color="auto" w:fill="FFFFFF"/>
        <w:tabs>
          <w:tab w:val="left" w:leader="underscore" w:pos="759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СорокаІван</w:t>
      </w:r>
      <w:proofErr w:type="spellEnd"/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М-52</w:t>
      </w:r>
    </w:p>
    <w:tbl>
      <w:tblPr>
        <w:tblpPr w:leftFromText="180" w:rightFromText="180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3079"/>
        <w:gridCol w:w="3085"/>
      </w:tblGrid>
      <w:tr w:rsidR="008F2759" w:rsidRPr="00336460" w:rsidTr="008F2759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59" w:rsidRPr="00336460" w:rsidRDefault="008F2759">
            <w:pPr>
              <w:spacing w:line="36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336460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59" w:rsidRPr="00336460" w:rsidRDefault="008F2759">
            <w:pPr>
              <w:spacing w:line="36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33646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336460">
              <w:rPr>
                <w:rFonts w:ascii="Times New Roman" w:hAnsi="Times New Roman" w:cs="Times New Roman"/>
                <w:sz w:val="28"/>
                <w:szCs w:val="28"/>
              </w:rPr>
              <w:t xml:space="preserve">    10                         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59" w:rsidRPr="00336460" w:rsidRDefault="008F2759" w:rsidP="00581AC0">
            <w:pPr>
              <w:spacing w:line="36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36460">
              <w:rPr>
                <w:rFonts w:ascii="Times New Roman" w:hAnsi="Times New Roman" w:cs="Times New Roman"/>
                <w:sz w:val="28"/>
                <w:szCs w:val="28"/>
              </w:rPr>
              <w:t>Дата   1</w:t>
            </w:r>
            <w:r w:rsidR="00581AC0" w:rsidRPr="0033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3646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</w:tbl>
    <w:p w:rsidR="00B377B0" w:rsidRPr="00336460" w:rsidRDefault="00B377B0" w:rsidP="00B377B0">
      <w:pPr>
        <w:shd w:val="clear" w:color="auto" w:fill="FFFFFF"/>
        <w:tabs>
          <w:tab w:val="left" w:leader="underscore" w:pos="759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25B05" w:rsidRPr="00336460" w:rsidRDefault="00A25B05" w:rsidP="00B377B0">
      <w:pPr>
        <w:shd w:val="clear" w:color="auto" w:fill="FFFFFF"/>
        <w:tabs>
          <w:tab w:val="left" w:leader="underscore" w:pos="7594"/>
        </w:tabs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</w:t>
      </w:r>
      <w:r w:rsidR="003D2ECC"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АКТИЧНА РОБОТА № </w:t>
      </w:r>
      <w:r w:rsidR="003D2ECC" w:rsidRPr="0033646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АНАЛІЗ ДАНИХ ЗА ДОПОМОГОЮ ФУНКЦІЙ ТАБЛИЧНОГО ПРОЦЕСОРА</w:t>
      </w:r>
    </w:p>
    <w:p w:rsidR="00A25B05" w:rsidRPr="00336460" w:rsidRDefault="00A25B05" w:rsidP="000224CF">
      <w:pPr>
        <w:shd w:val="clear" w:color="auto" w:fill="FFFFFF"/>
        <w:tabs>
          <w:tab w:val="left" w:leader="underscore" w:pos="8054"/>
        </w:tabs>
        <w:ind w:right="-3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 w:rsidR="00336460"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сформувати навички використовувати логічні функції та абсолютні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адреси комірок для розв'язування типових задач;</w:t>
      </w:r>
    </w:p>
    <w:p w:rsidR="00A25B05" w:rsidRPr="00336460" w:rsidRDefault="00A25B05" w:rsidP="00A25B05">
      <w:pPr>
        <w:shd w:val="clear" w:color="auto" w:fill="FFFFFF"/>
        <w:tabs>
          <w:tab w:val="left" w:leader="underscore" w:pos="769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3646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формувати вміння:</w:t>
      </w:r>
    </w:p>
    <w:p w:rsidR="00A25B05" w:rsidRPr="00336460" w:rsidRDefault="00A25B05" w:rsidP="00A25B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7690"/>
        </w:tabs>
        <w:autoSpaceDE w:val="0"/>
        <w:autoSpaceDN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працювати з функціями;</w:t>
      </w:r>
    </w:p>
    <w:p w:rsidR="00A25B05" w:rsidRPr="00336460" w:rsidRDefault="00A25B05" w:rsidP="00A25B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7690"/>
        </w:tabs>
        <w:autoSpaceDE w:val="0"/>
        <w:autoSpaceDN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виконувати обчислення з використанням функцій.</w:t>
      </w:r>
    </w:p>
    <w:p w:rsidR="000224CF" w:rsidRPr="00336460" w:rsidRDefault="000224CF" w:rsidP="00A25B05">
      <w:pPr>
        <w:shd w:val="clear" w:color="auto" w:fill="FFFFFF"/>
        <w:ind w:firstLine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B05" w:rsidRPr="00336460" w:rsidRDefault="00A25B05" w:rsidP="00A25B05">
      <w:pPr>
        <w:shd w:val="clear" w:color="auto" w:fill="FFFFFF"/>
        <w:ind w:firstLine="48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 нових знань і первинне застосування знань, умінь та навичок.</w:t>
      </w:r>
    </w:p>
    <w:p w:rsidR="00A25B05" w:rsidRPr="00336460" w:rsidRDefault="00A25B05" w:rsidP="00A25B05">
      <w:pPr>
        <w:shd w:val="clear" w:color="auto" w:fill="FFFFFF"/>
        <w:tabs>
          <w:tab w:val="left" w:leader="underscore" w:pos="7618"/>
        </w:tabs>
        <w:ind w:firstLine="48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Обладнання та наочність: 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дошка, к</w:t>
      </w:r>
      <w:r w:rsidR="000224CF"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омп'ютер, інструкції з ТБ в ком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п'ютерному кабінеті.</w:t>
      </w:r>
    </w:p>
    <w:p w:rsidR="00A25B05" w:rsidRPr="00336460" w:rsidRDefault="00A25B05" w:rsidP="00A25B05">
      <w:pPr>
        <w:shd w:val="clear" w:color="auto" w:fill="FFFFFF"/>
        <w:tabs>
          <w:tab w:val="left" w:leader="underscore" w:pos="7627"/>
        </w:tabs>
        <w:ind w:firstLine="48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Програмне забезпечення: </w:t>
      </w:r>
      <w:proofErr w:type="spellStart"/>
      <w:r w:rsidR="000224CF" w:rsidRPr="0033646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0224CF" w:rsidRPr="00336460">
        <w:rPr>
          <w:rFonts w:ascii="Times New Roman" w:hAnsi="Times New Roman" w:cs="Times New Roman"/>
          <w:sz w:val="28"/>
          <w:szCs w:val="28"/>
        </w:rPr>
        <w:t xml:space="preserve"> 2003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5B05" w:rsidRPr="00336460" w:rsidRDefault="00A25B05" w:rsidP="00A25B0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25B05" w:rsidRPr="00336460" w:rsidRDefault="00A25B05" w:rsidP="00A25B05">
      <w:pPr>
        <w:shd w:val="clear" w:color="auto" w:fill="FFFFFF"/>
        <w:ind w:firstLine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25B05" w:rsidRPr="00336460" w:rsidRDefault="00A25B05" w:rsidP="00A25B05">
      <w:pPr>
        <w:shd w:val="clear" w:color="auto" w:fill="FFFFFF"/>
        <w:ind w:firstLine="48"/>
        <w:rPr>
          <w:rFonts w:ascii="Times New Roman" w:hAnsi="Times New Roman" w:cs="Times New Roman"/>
          <w:b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A25B05" w:rsidRPr="00336460" w:rsidRDefault="00A25B05" w:rsidP="00A25B05">
      <w:pPr>
        <w:shd w:val="clear" w:color="auto" w:fill="FFFFFF"/>
        <w:ind w:firstLine="48"/>
        <w:rPr>
          <w:rFonts w:ascii="Times New Roman" w:hAnsi="Times New Roman" w:cs="Times New Roman"/>
          <w:b/>
          <w:sz w:val="28"/>
          <w:szCs w:val="28"/>
        </w:rPr>
      </w:pPr>
      <w:r w:rsidRPr="003364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64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6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A25B05" w:rsidRPr="00336460" w:rsidRDefault="00A25B05" w:rsidP="00A25B05">
      <w:pPr>
        <w:shd w:val="clear" w:color="auto" w:fill="FFFFFF"/>
        <w:tabs>
          <w:tab w:val="left" w:pos="389"/>
        </w:tabs>
        <w:ind w:firstLine="48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364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64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</w:t>
      </w:r>
    </w:p>
    <w:p w:rsidR="00A25B05" w:rsidRPr="00336460" w:rsidRDefault="00A25B05" w:rsidP="00A25B05">
      <w:pPr>
        <w:shd w:val="clear" w:color="auto" w:fill="FFFFFF"/>
        <w:ind w:left="216"/>
        <w:rPr>
          <w:rFonts w:ascii="Times New Roman" w:hAnsi="Times New Roman" w:cs="Times New Roman"/>
          <w:i/>
          <w:sz w:val="28"/>
          <w:szCs w:val="28"/>
        </w:rPr>
      </w:pPr>
      <w:r w:rsidRPr="003364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►► Фронтальне опитування</w:t>
      </w:r>
    </w:p>
    <w:p w:rsidR="00A25B05" w:rsidRPr="00336460" w:rsidRDefault="00A25B05" w:rsidP="00A25B05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63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логічні функції, вбудовані в 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3364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ви знаєте?</w:t>
      </w:r>
    </w:p>
    <w:p w:rsidR="00A25B05" w:rsidRPr="00336460" w:rsidRDefault="00A25B05" w:rsidP="00A25B05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63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Наведіть приклади використання математичних функцій.</w:t>
      </w:r>
    </w:p>
    <w:p w:rsidR="00A25B05" w:rsidRPr="00336460" w:rsidRDefault="00A25B05" w:rsidP="00A25B05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63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називають аргументом функції?</w:t>
      </w:r>
    </w:p>
    <w:p w:rsidR="00A25B05" w:rsidRPr="00336460" w:rsidRDefault="00A25B05" w:rsidP="00A25B05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63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Як скопіювати функцію в інші комірки ЕТ?</w:t>
      </w:r>
    </w:p>
    <w:p w:rsidR="00A25B05" w:rsidRPr="00336460" w:rsidRDefault="00A25B05" w:rsidP="00A25B05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16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  логічних  функцій  можуть  бути  вкладеними  одна в одну?</w:t>
      </w:r>
    </w:p>
    <w:p w:rsidR="00A25B05" w:rsidRPr="00336460" w:rsidRDefault="00A25B05" w:rsidP="00336460">
      <w:pPr>
        <w:shd w:val="clear" w:color="auto" w:fill="FFFFFF"/>
        <w:tabs>
          <w:tab w:val="left" w:pos="350"/>
        </w:tabs>
        <w:ind w:right="-3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B05" w:rsidRPr="00336460" w:rsidRDefault="00A25B05" w:rsidP="00336460">
      <w:pPr>
        <w:shd w:val="clear" w:color="auto" w:fill="FFFFFF"/>
        <w:ind w:left="-142" w:right="42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4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Практична робота</w:t>
      </w:r>
    </w:p>
    <w:p w:rsidR="00A25B05" w:rsidRPr="00336460" w:rsidRDefault="00A25B05" w:rsidP="00A25B05">
      <w:pPr>
        <w:shd w:val="clear" w:color="auto" w:fill="FFFFFF"/>
        <w:ind w:left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роботи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Мета: навчитись застосовувати логічні функції до аналізу даних в системі електронних таблиць. </w:t>
      </w:r>
    </w:p>
    <w:p w:rsidR="00336460" w:rsidRPr="00336460" w:rsidRDefault="00336460" w:rsidP="003364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b/>
          <w:sz w:val="28"/>
          <w:szCs w:val="28"/>
          <w:lang w:val="uk-UA"/>
        </w:rPr>
        <w:t>!!! Виконуючи роботу, необхідно дотримуватись правил техніки безпеки та протипожежної безпеки !!!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1. Запустити табличний процесор.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2. Скласти довідку по магазину про заявки на продаж побутових товарів за безготівковим розрахунком на підставі наведених даних: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Заявки на продаж побутових товарів по магазину на 2012 рік.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3600" cy="324485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Sumi=Koli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Cenai+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Koli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Cenai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*28)/100;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Zhi=Sumi-(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Sumi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*1,5)/100, якщо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Sumi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&gt;200,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інакшеZhi=Sumi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Завдання №2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1. Відкрити Новий лист програми MS Excel.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Занести дані на першому листі книги до таблиці за зразком</w:t>
      </w:r>
      <w:r w:rsidRPr="00336460">
        <w:rPr>
          <w:rFonts w:ascii="Times New Roman" w:hAnsi="Times New Roman" w:cs="Times New Roman"/>
          <w:sz w:val="28"/>
          <w:szCs w:val="28"/>
        </w:rPr>
        <w:t>.</w:t>
      </w: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прізвища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336460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класу.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3600" cy="315595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3.Перейменуйте Лист 2 книги на Практика.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3. Введіть в стовпці таблиці Бал за 1 семестр, Бал за 2 семестр, бали (від 1 до 12).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4. Введіть в стовпці таблиці Пропущено за 1 семестр, Пропущено за 2 семестр,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к-сть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пропущених днів (від 0 до 20). </w:t>
      </w:r>
    </w:p>
    <w:p w:rsidR="00336460" w:rsidRPr="00336460" w:rsidRDefault="00336460" w:rsidP="00336460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>5. Використовуючи функції (Вставка-Функція-С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6460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еднє </w:t>
      </w: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знач) обчисліть середній бал за 2 семестри та загальну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к-сть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пропусків за 2 семестри. </w:t>
      </w:r>
    </w:p>
    <w:p w:rsidR="00A25B05" w:rsidRDefault="00336460" w:rsidP="00A25B05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6. Використовуючи логічну функцію ЕСЛИ та И, введіть у комірки стовпця Результат умову для порівняння середнього бала та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к-сті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пропусків кожного учня з прохідним балом та допустимою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к-стю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пропусків. Результатом порівняння буде текстове повідомлення (ЗАРАХОВАНО або НЕЗАРАХОВАНО). Прохідний бал – 7, а допустима </w:t>
      </w:r>
      <w:proofErr w:type="spellStart"/>
      <w:r w:rsidRPr="00336460">
        <w:rPr>
          <w:rFonts w:ascii="Times New Roman" w:hAnsi="Times New Roman" w:cs="Times New Roman"/>
          <w:sz w:val="28"/>
          <w:szCs w:val="28"/>
          <w:lang w:val="uk-UA"/>
        </w:rPr>
        <w:t>к-сть</w:t>
      </w:r>
      <w:proofErr w:type="spellEnd"/>
      <w:r w:rsidRPr="00336460">
        <w:rPr>
          <w:rFonts w:ascii="Times New Roman" w:hAnsi="Times New Roman" w:cs="Times New Roman"/>
          <w:sz w:val="28"/>
          <w:szCs w:val="28"/>
          <w:lang w:val="uk-UA"/>
        </w:rPr>
        <w:t xml:space="preserve"> пропусків – 15.</w:t>
      </w:r>
    </w:p>
    <w:p w:rsidR="002A4369" w:rsidRDefault="002A4369" w:rsidP="002A4369">
      <w:pPr>
        <w:shd w:val="clear" w:color="auto" w:fill="FFFFFF"/>
        <w:tabs>
          <w:tab w:val="left" w:pos="576"/>
        </w:tabs>
        <w:ind w:right="-38"/>
        <w:rPr>
          <w:rFonts w:ascii="Times New Roman" w:hAnsi="Times New Roman" w:cs="Times New Roman"/>
          <w:sz w:val="28"/>
          <w:szCs w:val="28"/>
          <w:lang w:val="en-US"/>
        </w:rPr>
      </w:pPr>
    </w:p>
    <w:p w:rsidR="00A25B05" w:rsidRPr="00336460" w:rsidRDefault="002A4369" w:rsidP="002A4369">
      <w:pPr>
        <w:shd w:val="clear" w:color="auto" w:fill="FFFFFF"/>
        <w:tabs>
          <w:tab w:val="left" w:pos="576"/>
        </w:tabs>
        <w:ind w:right="-38"/>
        <w:rPr>
          <w:rFonts w:ascii="Times New Roman" w:hAnsi="Times New Roman" w:cs="Times New Roman"/>
          <w:b/>
          <w:sz w:val="28"/>
          <w:szCs w:val="28"/>
        </w:rPr>
      </w:pPr>
      <w:r w:rsidRPr="002A43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4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B05" w:rsidRPr="00336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Підбиття підсумків уроку</w:t>
      </w:r>
    </w:p>
    <w:p w:rsidR="00A25B05" w:rsidRPr="00336460" w:rsidRDefault="002A4369" w:rsidP="002A4369">
      <w:pPr>
        <w:shd w:val="clear" w:color="auto" w:fill="FFFFFF"/>
        <w:tabs>
          <w:tab w:val="left" w:pos="394"/>
        </w:tabs>
        <w:ind w:right="-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A43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25B05" w:rsidRPr="00336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2A4369" w:rsidRPr="002A4369" w:rsidRDefault="002A4369" w:rsidP="002A4369">
      <w:pPr>
        <w:shd w:val="clear" w:color="auto" w:fill="FFFFFF"/>
        <w:ind w:right="-38" w:firstLine="425"/>
        <w:rPr>
          <w:rFonts w:ascii="Times New Roman" w:hAnsi="Times New Roman" w:cs="Times New Roman"/>
          <w:sz w:val="28"/>
          <w:szCs w:val="28"/>
        </w:rPr>
      </w:pPr>
      <w:r w:rsidRPr="002A436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звіт про виконання практичної роботи.</w:t>
      </w:r>
    </w:p>
    <w:p w:rsidR="009D2662" w:rsidRPr="00A65D77" w:rsidRDefault="009D2662" w:rsidP="00A25B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D2662" w:rsidRPr="00A65D77" w:rsidSect="002F63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02" w:rsidRDefault="00F04202" w:rsidP="00F04202">
      <w:pPr>
        <w:spacing w:after="0" w:line="240" w:lineRule="auto"/>
      </w:pPr>
      <w:r>
        <w:separator/>
      </w:r>
    </w:p>
  </w:endnote>
  <w:endnote w:type="continuationSeparator" w:id="1">
    <w:p w:rsidR="00F04202" w:rsidRDefault="00F04202" w:rsidP="00F0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7119"/>
      <w:docPartObj>
        <w:docPartGallery w:val="Page Numbers (Bottom of Page)"/>
        <w:docPartUnique/>
      </w:docPartObj>
    </w:sdtPr>
    <w:sdtContent>
      <w:p w:rsidR="00F04202" w:rsidRDefault="00F04202">
        <w:pPr>
          <w:pStyle w:val="aa"/>
          <w:jc w:val="center"/>
        </w:pPr>
        <w:fldSimple w:instr=" PAGE   \* MERGEFORMAT ">
          <w:r w:rsidR="00455D6C">
            <w:rPr>
              <w:noProof/>
            </w:rPr>
            <w:t>1</w:t>
          </w:r>
        </w:fldSimple>
      </w:p>
    </w:sdtContent>
  </w:sdt>
  <w:p w:rsidR="00F04202" w:rsidRDefault="00F042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02" w:rsidRDefault="00F04202" w:rsidP="00F04202">
      <w:pPr>
        <w:spacing w:after="0" w:line="240" w:lineRule="auto"/>
      </w:pPr>
      <w:r>
        <w:separator/>
      </w:r>
    </w:p>
  </w:footnote>
  <w:footnote w:type="continuationSeparator" w:id="1">
    <w:p w:rsidR="00F04202" w:rsidRDefault="00F04202" w:rsidP="00F0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AB3"/>
    <w:multiLevelType w:val="hybridMultilevel"/>
    <w:tmpl w:val="14267D5A"/>
    <w:lvl w:ilvl="0" w:tplc="D8BADA64">
      <w:start w:val="65535"/>
      <w:numFmt w:val="bullet"/>
      <w:lvlText w:val="•"/>
      <w:legacy w:legacy="1" w:legacySpace="0" w:legacyIndent="18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">
    <w:nsid w:val="41D9728F"/>
    <w:multiLevelType w:val="hybridMultilevel"/>
    <w:tmpl w:val="2DD22B7E"/>
    <w:lvl w:ilvl="0" w:tplc="D8BADA64">
      <w:start w:val="65535"/>
      <w:numFmt w:val="bullet"/>
      <w:lvlText w:val="•"/>
      <w:legacy w:legacy="1" w:legacySpace="0" w:legacyIndent="18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E73293"/>
    <w:multiLevelType w:val="singleLevel"/>
    <w:tmpl w:val="566035E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B05"/>
    <w:rsid w:val="000224CF"/>
    <w:rsid w:val="001B2879"/>
    <w:rsid w:val="002A4369"/>
    <w:rsid w:val="002F63EE"/>
    <w:rsid w:val="00336460"/>
    <w:rsid w:val="003D2ECC"/>
    <w:rsid w:val="00455D6C"/>
    <w:rsid w:val="00581AC0"/>
    <w:rsid w:val="005F2391"/>
    <w:rsid w:val="00637AF3"/>
    <w:rsid w:val="008409DD"/>
    <w:rsid w:val="008F2759"/>
    <w:rsid w:val="009D2662"/>
    <w:rsid w:val="00A25B05"/>
    <w:rsid w:val="00A65D77"/>
    <w:rsid w:val="00B377B0"/>
    <w:rsid w:val="00C75A7F"/>
    <w:rsid w:val="00F0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9D266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9D2662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Default">
    <w:name w:val="Default"/>
    <w:rsid w:val="009D2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0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4202"/>
  </w:style>
  <w:style w:type="paragraph" w:styleId="aa">
    <w:name w:val="footer"/>
    <w:basedOn w:val="a"/>
    <w:link w:val="ab"/>
    <w:uiPriority w:val="99"/>
    <w:unhideWhenUsed/>
    <w:rsid w:val="00F0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user</cp:lastModifiedBy>
  <cp:revision>13</cp:revision>
  <dcterms:created xsi:type="dcterms:W3CDTF">2003-01-15T03:02:00Z</dcterms:created>
  <dcterms:modified xsi:type="dcterms:W3CDTF">2013-03-27T15:43:00Z</dcterms:modified>
</cp:coreProperties>
</file>