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B63EC" w14:textId="77777777" w:rsidR="00E06CD5" w:rsidRPr="0097136C" w:rsidRDefault="36C5864E" w:rsidP="003F4EB2">
      <w:pPr>
        <w:pStyle w:val="11"/>
        <w:jc w:val="center"/>
      </w:pPr>
      <w:r>
        <w:t>Міністерство освіти і науки України.</w:t>
      </w:r>
    </w:p>
    <w:p w14:paraId="0C436D6F" w14:textId="77777777" w:rsidR="00E06CD5" w:rsidRPr="0097136C" w:rsidRDefault="36C5864E" w:rsidP="003F4EB2">
      <w:pPr>
        <w:pStyle w:val="11"/>
        <w:jc w:val="center"/>
      </w:pPr>
      <w:r>
        <w:t>Тернопільський національний педагогічний університет</w:t>
      </w:r>
      <w:r w:rsidR="00E06CD5">
        <w:br/>
      </w:r>
      <w:r>
        <w:t xml:space="preserve"> імені Володимира Гнатюка</w:t>
      </w:r>
    </w:p>
    <w:p w14:paraId="43F321A3" w14:textId="77777777" w:rsidR="00E06CD5" w:rsidRPr="0097136C" w:rsidRDefault="00E06CD5" w:rsidP="0097136C">
      <w:pPr>
        <w:pStyle w:val="11"/>
      </w:pPr>
    </w:p>
    <w:p w14:paraId="56007143" w14:textId="77777777" w:rsidR="00E06CD5" w:rsidRDefault="00E06CD5" w:rsidP="0097136C">
      <w:pPr>
        <w:pStyle w:val="11"/>
        <w:rPr>
          <w:lang w:val="uk-UA"/>
        </w:rPr>
      </w:pPr>
    </w:p>
    <w:p w14:paraId="4A1C7D14" w14:textId="77777777" w:rsidR="00225B0B" w:rsidRPr="00225B0B" w:rsidRDefault="00225B0B" w:rsidP="0097136C">
      <w:pPr>
        <w:pStyle w:val="11"/>
        <w:rPr>
          <w:lang w:val="uk-UA"/>
        </w:rPr>
      </w:pPr>
    </w:p>
    <w:p w14:paraId="7DAEDC09" w14:textId="77777777" w:rsidR="00E06CD5" w:rsidRPr="00225B0B" w:rsidRDefault="36C5864E" w:rsidP="00225B0B">
      <w:pPr>
        <w:pStyle w:val="11"/>
        <w:ind w:left="6521" w:firstLine="0"/>
        <w:jc w:val="left"/>
        <w:rPr>
          <w:lang w:val="uk-UA"/>
        </w:rPr>
      </w:pPr>
      <w:r>
        <w:t>Кафедра інформатики</w:t>
      </w:r>
      <w:r w:rsidR="00225B0B">
        <w:br/>
      </w:r>
      <w:r>
        <w:t>та методики її викладання</w:t>
      </w:r>
    </w:p>
    <w:p w14:paraId="5673AF85" w14:textId="77777777" w:rsidR="00E06CD5" w:rsidRPr="0097136C" w:rsidRDefault="00E06CD5" w:rsidP="0097136C">
      <w:pPr>
        <w:pStyle w:val="11"/>
      </w:pPr>
    </w:p>
    <w:p w14:paraId="4AA894B8" w14:textId="77777777" w:rsidR="00E06CD5" w:rsidRDefault="00E06CD5" w:rsidP="0097136C">
      <w:pPr>
        <w:pStyle w:val="11"/>
      </w:pPr>
    </w:p>
    <w:p w14:paraId="527C7B91" w14:textId="77777777" w:rsidR="00600CA5" w:rsidRPr="0097136C" w:rsidRDefault="00600CA5" w:rsidP="0097136C">
      <w:pPr>
        <w:pStyle w:val="11"/>
      </w:pPr>
    </w:p>
    <w:p w14:paraId="34A50306" w14:textId="77777777" w:rsidR="00E06CD5" w:rsidRPr="0097136C" w:rsidRDefault="00E06CD5" w:rsidP="0097136C">
      <w:pPr>
        <w:pStyle w:val="11"/>
      </w:pPr>
    </w:p>
    <w:p w14:paraId="7CD71E67" w14:textId="77777777" w:rsidR="00E06CD5" w:rsidRPr="00B418D6" w:rsidRDefault="36C5864E" w:rsidP="003F4EB2">
      <w:pPr>
        <w:pStyle w:val="11"/>
        <w:jc w:val="center"/>
        <w:rPr>
          <w:sz w:val="52"/>
          <w:szCs w:val="52"/>
        </w:rPr>
      </w:pPr>
      <w:r w:rsidRPr="36C5864E">
        <w:rPr>
          <w:sz w:val="52"/>
          <w:szCs w:val="52"/>
        </w:rPr>
        <w:t>Синій екран смерті</w:t>
      </w:r>
    </w:p>
    <w:p w14:paraId="70176E4B" w14:textId="77777777" w:rsidR="000E0400" w:rsidRDefault="000E0400" w:rsidP="0097136C">
      <w:pPr>
        <w:pStyle w:val="11"/>
      </w:pPr>
    </w:p>
    <w:p w14:paraId="3A699EB8" w14:textId="77777777" w:rsidR="00600CA5" w:rsidRPr="0097136C" w:rsidRDefault="00600CA5" w:rsidP="0097136C">
      <w:pPr>
        <w:pStyle w:val="11"/>
      </w:pPr>
    </w:p>
    <w:p w14:paraId="04F72C12" w14:textId="77777777" w:rsidR="00E06CD5" w:rsidRPr="0097136C" w:rsidRDefault="00E06CD5" w:rsidP="0097136C">
      <w:pPr>
        <w:pStyle w:val="11"/>
      </w:pPr>
    </w:p>
    <w:p w14:paraId="462920F5" w14:textId="77777777" w:rsidR="00E06CD5" w:rsidRPr="00225B0B" w:rsidRDefault="36C5864E" w:rsidP="00225B0B">
      <w:pPr>
        <w:pStyle w:val="11"/>
        <w:ind w:left="6521" w:firstLine="0"/>
        <w:jc w:val="left"/>
        <w:rPr>
          <w:lang w:val="uk-UA"/>
        </w:rPr>
      </w:pPr>
      <w:r>
        <w:t xml:space="preserve">Виконала: </w:t>
      </w:r>
      <w:r w:rsidR="00E06CD5">
        <w:br/>
      </w:r>
      <w:r>
        <w:t>студентка групи Ф-11</w:t>
      </w:r>
      <w:r w:rsidR="00E06CD5">
        <w:br/>
      </w:r>
      <w:r>
        <w:t>Витвицька Людмила</w:t>
      </w:r>
      <w:r w:rsidRPr="36C5864E">
        <w:rPr>
          <w:lang w:val="uk-UA"/>
        </w:rPr>
        <w:t xml:space="preserve"> Вікторівна</w:t>
      </w:r>
    </w:p>
    <w:p w14:paraId="0413555A" w14:textId="77777777" w:rsidR="00E06CD5" w:rsidRPr="00225B0B" w:rsidRDefault="36C5864E" w:rsidP="00225B0B">
      <w:pPr>
        <w:pStyle w:val="11"/>
        <w:ind w:left="6521" w:firstLine="0"/>
        <w:jc w:val="left"/>
        <w:rPr>
          <w:lang w:val="uk-UA"/>
        </w:rPr>
      </w:pPr>
      <w:r>
        <w:t>Науковий керівник:</w:t>
      </w:r>
      <w:r w:rsidR="00E06CD5">
        <w:br/>
      </w:r>
      <w:r w:rsidRPr="36C5864E">
        <w:rPr>
          <w:lang w:val="uk-UA"/>
        </w:rPr>
        <w:t>Грод Інна Миколаївна</w:t>
      </w:r>
    </w:p>
    <w:p w14:paraId="78F49153" w14:textId="77777777" w:rsidR="00E06CD5" w:rsidRPr="0097136C" w:rsidRDefault="00E06CD5" w:rsidP="0097136C">
      <w:pPr>
        <w:pStyle w:val="11"/>
      </w:pPr>
    </w:p>
    <w:p w14:paraId="56D6AD3B" w14:textId="77777777" w:rsidR="00E06CD5" w:rsidRPr="0097136C" w:rsidRDefault="00E06CD5" w:rsidP="0097136C">
      <w:pPr>
        <w:pStyle w:val="11"/>
      </w:pPr>
    </w:p>
    <w:p w14:paraId="7BE57FEF" w14:textId="77777777" w:rsidR="00E06CD5" w:rsidRPr="0097136C" w:rsidRDefault="00E06CD5" w:rsidP="0097136C">
      <w:pPr>
        <w:pStyle w:val="11"/>
      </w:pPr>
    </w:p>
    <w:p w14:paraId="197B2E60" w14:textId="77777777" w:rsidR="00E06CD5" w:rsidRPr="0097136C" w:rsidRDefault="00E06CD5" w:rsidP="0097136C">
      <w:pPr>
        <w:pStyle w:val="11"/>
      </w:pPr>
    </w:p>
    <w:p w14:paraId="43017A49" w14:textId="77777777" w:rsidR="00E06CD5" w:rsidRPr="00225B0B" w:rsidRDefault="00E06CD5" w:rsidP="0097136C">
      <w:pPr>
        <w:pStyle w:val="11"/>
        <w:rPr>
          <w:lang w:val="uk-UA"/>
        </w:rPr>
      </w:pPr>
    </w:p>
    <w:p w14:paraId="096B1DBB" w14:textId="77777777" w:rsidR="00E06CD5" w:rsidRPr="0097136C" w:rsidRDefault="00E06CD5" w:rsidP="0097136C">
      <w:pPr>
        <w:pStyle w:val="11"/>
      </w:pPr>
    </w:p>
    <w:p w14:paraId="377B3476" w14:textId="77777777" w:rsidR="00225B0B" w:rsidRDefault="00225B0B" w:rsidP="0097136C">
      <w:pPr>
        <w:pStyle w:val="11"/>
        <w:rPr>
          <w:lang w:val="uk-UA"/>
        </w:rPr>
      </w:pPr>
    </w:p>
    <w:p w14:paraId="58B38D1E" w14:textId="77777777" w:rsidR="00225B0B" w:rsidRDefault="00225B0B" w:rsidP="004E588C">
      <w:pPr>
        <w:pStyle w:val="11"/>
        <w:ind w:firstLine="0"/>
        <w:rPr>
          <w:lang w:val="uk-UA"/>
        </w:rPr>
      </w:pPr>
    </w:p>
    <w:p w14:paraId="7D1D2C18" w14:textId="77777777" w:rsidR="00225B0B" w:rsidRDefault="00225B0B" w:rsidP="004E588C">
      <w:pPr>
        <w:pStyle w:val="11"/>
        <w:ind w:firstLine="0"/>
        <w:rPr>
          <w:lang w:val="uk-UA"/>
        </w:rPr>
      </w:pPr>
    </w:p>
    <w:p w14:paraId="1243A2CA" w14:textId="77777777" w:rsidR="00D52D97" w:rsidRDefault="00E06CD5" w:rsidP="00600CA5">
      <w:pPr>
        <w:pStyle w:val="11"/>
        <w:jc w:val="center"/>
        <w:rPr>
          <w:noProof/>
        </w:rPr>
      </w:pPr>
      <w:r w:rsidRPr="0097136C">
        <w:t>Тернопіль 2016</w:t>
      </w:r>
      <w:r w:rsidR="00600CA5">
        <w:br w:type="page"/>
      </w:r>
      <w:r w:rsidR="00225B0B" w:rsidRPr="00225B0B">
        <w:rPr>
          <w:sz w:val="40"/>
          <w:szCs w:val="40"/>
          <w:lang w:val="uk-UA"/>
        </w:rPr>
        <w:lastRenderedPageBreak/>
        <w:t>Зміст</w:t>
      </w:r>
      <w:r w:rsidR="007A686F">
        <w:fldChar w:fldCharType="begin"/>
      </w:r>
      <w:r w:rsidR="007A686F">
        <w:rPr>
          <w:sz w:val="40"/>
          <w:szCs w:val="40"/>
          <w:lang w:val="uk-UA"/>
        </w:rPr>
        <w:instrText xml:space="preserve"> TOC \f \h \z \t "Заголовок1;1;заголовок2;2" </w:instrText>
      </w:r>
      <w:r w:rsidR="007A686F">
        <w:rPr>
          <w:sz w:val="40"/>
          <w:szCs w:val="40"/>
          <w:lang w:val="uk-UA"/>
        </w:rPr>
        <w:fldChar w:fldCharType="separate"/>
      </w:r>
    </w:p>
    <w:p w14:paraId="47C8D5A1" w14:textId="77777777" w:rsidR="00D52D97" w:rsidRDefault="0039760C">
      <w:pPr>
        <w:pStyle w:val="15"/>
        <w:tabs>
          <w:tab w:val="right" w:leader="dot" w:pos="9911"/>
        </w:tabs>
        <w:rPr>
          <w:rFonts w:eastAsiaTheme="minorEastAsia"/>
          <w:noProof/>
          <w:lang w:val="uk-UA" w:eastAsia="uk-UA"/>
        </w:rPr>
      </w:pPr>
      <w:hyperlink w:anchor="_Toc452024395" w:history="1">
        <w:r w:rsidR="00D52D97" w:rsidRPr="002753A3">
          <w:rPr>
            <w:rStyle w:val="ac"/>
            <w:noProof/>
          </w:rPr>
          <w:t>Вступ</w:t>
        </w:r>
        <w:r w:rsidR="00D52D97">
          <w:rPr>
            <w:noProof/>
            <w:webHidden/>
          </w:rPr>
          <w:tab/>
        </w:r>
        <w:r w:rsidR="00D52D97">
          <w:rPr>
            <w:noProof/>
            <w:webHidden/>
          </w:rPr>
          <w:fldChar w:fldCharType="begin"/>
        </w:r>
        <w:r w:rsidR="00D52D97">
          <w:rPr>
            <w:noProof/>
            <w:webHidden/>
          </w:rPr>
          <w:instrText xml:space="preserve"> PAGEREF _Toc452024395 \h </w:instrText>
        </w:r>
        <w:r w:rsidR="00D52D97">
          <w:rPr>
            <w:noProof/>
            <w:webHidden/>
          </w:rPr>
        </w:r>
        <w:r w:rsidR="00D52D97">
          <w:rPr>
            <w:noProof/>
            <w:webHidden/>
          </w:rPr>
          <w:fldChar w:fldCharType="separate"/>
        </w:r>
        <w:r w:rsidR="00D52D97">
          <w:rPr>
            <w:noProof/>
            <w:webHidden/>
          </w:rPr>
          <w:t>3</w:t>
        </w:r>
        <w:r w:rsidR="00D52D97">
          <w:rPr>
            <w:noProof/>
            <w:webHidden/>
          </w:rPr>
          <w:fldChar w:fldCharType="end"/>
        </w:r>
      </w:hyperlink>
    </w:p>
    <w:p w14:paraId="7EB86ECE" w14:textId="77777777" w:rsidR="00D52D97" w:rsidRDefault="0039760C">
      <w:pPr>
        <w:pStyle w:val="15"/>
        <w:tabs>
          <w:tab w:val="right" w:leader="dot" w:pos="9911"/>
        </w:tabs>
        <w:rPr>
          <w:rFonts w:eastAsiaTheme="minorEastAsia"/>
          <w:noProof/>
          <w:lang w:val="uk-UA" w:eastAsia="uk-UA"/>
        </w:rPr>
      </w:pPr>
      <w:hyperlink w:anchor="_Toc452024396" w:history="1">
        <w:r w:rsidR="00D52D97" w:rsidRPr="002753A3">
          <w:rPr>
            <w:rStyle w:val="ac"/>
            <w:noProof/>
          </w:rPr>
          <w:t>Розділ1.Поняття «Синій екран смерті»</w:t>
        </w:r>
        <w:r w:rsidR="00D52D97">
          <w:rPr>
            <w:noProof/>
            <w:webHidden/>
          </w:rPr>
          <w:tab/>
        </w:r>
        <w:r w:rsidR="00D52D97">
          <w:rPr>
            <w:noProof/>
            <w:webHidden/>
          </w:rPr>
          <w:fldChar w:fldCharType="begin"/>
        </w:r>
        <w:r w:rsidR="00D52D97">
          <w:rPr>
            <w:noProof/>
            <w:webHidden/>
          </w:rPr>
          <w:instrText xml:space="preserve"> PAGEREF _Toc452024396 \h </w:instrText>
        </w:r>
        <w:r w:rsidR="00D52D97">
          <w:rPr>
            <w:noProof/>
            <w:webHidden/>
          </w:rPr>
        </w:r>
        <w:r w:rsidR="00D52D97">
          <w:rPr>
            <w:noProof/>
            <w:webHidden/>
          </w:rPr>
          <w:fldChar w:fldCharType="separate"/>
        </w:r>
        <w:r w:rsidR="00D52D97">
          <w:rPr>
            <w:noProof/>
            <w:webHidden/>
          </w:rPr>
          <w:t>4</w:t>
        </w:r>
        <w:r w:rsidR="00D52D97">
          <w:rPr>
            <w:noProof/>
            <w:webHidden/>
          </w:rPr>
          <w:fldChar w:fldCharType="end"/>
        </w:r>
      </w:hyperlink>
    </w:p>
    <w:p w14:paraId="047FD591" w14:textId="77777777" w:rsidR="00D52D97" w:rsidRDefault="0039760C">
      <w:pPr>
        <w:pStyle w:val="23"/>
        <w:tabs>
          <w:tab w:val="right" w:leader="dot" w:pos="9911"/>
        </w:tabs>
        <w:rPr>
          <w:rFonts w:eastAsiaTheme="minorEastAsia"/>
          <w:noProof/>
          <w:lang w:val="uk-UA" w:eastAsia="uk-UA"/>
        </w:rPr>
      </w:pPr>
      <w:hyperlink w:anchor="_Toc452024397" w:history="1">
        <w:r w:rsidR="00D52D97" w:rsidRPr="002753A3">
          <w:rPr>
            <w:rStyle w:val="ac"/>
            <w:noProof/>
          </w:rPr>
          <w:t>Blue Screen of Death</w:t>
        </w:r>
        <w:r w:rsidR="00D52D97">
          <w:rPr>
            <w:noProof/>
            <w:webHidden/>
          </w:rPr>
          <w:tab/>
        </w:r>
        <w:r w:rsidR="00D52D97">
          <w:rPr>
            <w:noProof/>
            <w:webHidden/>
          </w:rPr>
          <w:fldChar w:fldCharType="begin"/>
        </w:r>
        <w:r w:rsidR="00D52D97">
          <w:rPr>
            <w:noProof/>
            <w:webHidden/>
          </w:rPr>
          <w:instrText xml:space="preserve"> PAGEREF _Toc452024397 \h </w:instrText>
        </w:r>
        <w:r w:rsidR="00D52D97">
          <w:rPr>
            <w:noProof/>
            <w:webHidden/>
          </w:rPr>
        </w:r>
        <w:r w:rsidR="00D52D97">
          <w:rPr>
            <w:noProof/>
            <w:webHidden/>
          </w:rPr>
          <w:fldChar w:fldCharType="separate"/>
        </w:r>
        <w:r w:rsidR="00D52D97">
          <w:rPr>
            <w:noProof/>
            <w:webHidden/>
          </w:rPr>
          <w:t>4</w:t>
        </w:r>
        <w:r w:rsidR="00D52D97">
          <w:rPr>
            <w:noProof/>
            <w:webHidden/>
          </w:rPr>
          <w:fldChar w:fldCharType="end"/>
        </w:r>
      </w:hyperlink>
    </w:p>
    <w:p w14:paraId="3730D18D" w14:textId="77777777" w:rsidR="00D52D97" w:rsidRDefault="0039760C">
      <w:pPr>
        <w:pStyle w:val="23"/>
        <w:tabs>
          <w:tab w:val="right" w:leader="dot" w:pos="9911"/>
        </w:tabs>
        <w:rPr>
          <w:rFonts w:eastAsiaTheme="minorEastAsia"/>
          <w:noProof/>
          <w:lang w:val="uk-UA" w:eastAsia="uk-UA"/>
        </w:rPr>
      </w:pPr>
      <w:hyperlink w:anchor="_Toc452024398" w:history="1">
        <w:r w:rsidR="00D52D97" w:rsidRPr="002753A3">
          <w:rPr>
            <w:rStyle w:val="ac"/>
            <w:noProof/>
          </w:rPr>
          <w:t>Схема архітектури Windows</w:t>
        </w:r>
        <w:r w:rsidR="00D52D97">
          <w:rPr>
            <w:noProof/>
            <w:webHidden/>
          </w:rPr>
          <w:tab/>
        </w:r>
        <w:r w:rsidR="00D52D97">
          <w:rPr>
            <w:noProof/>
            <w:webHidden/>
          </w:rPr>
          <w:fldChar w:fldCharType="begin"/>
        </w:r>
        <w:r w:rsidR="00D52D97">
          <w:rPr>
            <w:noProof/>
            <w:webHidden/>
          </w:rPr>
          <w:instrText xml:space="preserve"> PAGEREF _Toc452024398 \h </w:instrText>
        </w:r>
        <w:r w:rsidR="00D52D97">
          <w:rPr>
            <w:noProof/>
            <w:webHidden/>
          </w:rPr>
        </w:r>
        <w:r w:rsidR="00D52D97">
          <w:rPr>
            <w:noProof/>
            <w:webHidden/>
          </w:rPr>
          <w:fldChar w:fldCharType="separate"/>
        </w:r>
        <w:r w:rsidR="00D52D97">
          <w:rPr>
            <w:noProof/>
            <w:webHidden/>
          </w:rPr>
          <w:t>5</w:t>
        </w:r>
        <w:r w:rsidR="00D52D97">
          <w:rPr>
            <w:noProof/>
            <w:webHidden/>
          </w:rPr>
          <w:fldChar w:fldCharType="end"/>
        </w:r>
      </w:hyperlink>
    </w:p>
    <w:p w14:paraId="66E3D8B3" w14:textId="77777777" w:rsidR="00D52D97" w:rsidRDefault="0039760C">
      <w:pPr>
        <w:pStyle w:val="23"/>
        <w:tabs>
          <w:tab w:val="right" w:leader="dot" w:pos="9911"/>
        </w:tabs>
        <w:rPr>
          <w:rFonts w:eastAsiaTheme="minorEastAsia"/>
          <w:noProof/>
          <w:lang w:val="uk-UA" w:eastAsia="uk-UA"/>
        </w:rPr>
      </w:pPr>
      <w:hyperlink w:anchor="_Toc452024399" w:history="1">
        <w:r w:rsidR="00D52D97" w:rsidRPr="002753A3">
          <w:rPr>
            <w:rStyle w:val="ac"/>
            <w:noProof/>
          </w:rPr>
          <w:t>Причини виникнення</w:t>
        </w:r>
        <w:r w:rsidR="00D52D97">
          <w:rPr>
            <w:noProof/>
            <w:webHidden/>
          </w:rPr>
          <w:tab/>
        </w:r>
        <w:r w:rsidR="00D52D97">
          <w:rPr>
            <w:noProof/>
            <w:webHidden/>
          </w:rPr>
          <w:fldChar w:fldCharType="begin"/>
        </w:r>
        <w:r w:rsidR="00D52D97">
          <w:rPr>
            <w:noProof/>
            <w:webHidden/>
          </w:rPr>
          <w:instrText xml:space="preserve"> PAGEREF _Toc452024399 \h </w:instrText>
        </w:r>
        <w:r w:rsidR="00D52D97">
          <w:rPr>
            <w:noProof/>
            <w:webHidden/>
          </w:rPr>
        </w:r>
        <w:r w:rsidR="00D52D97">
          <w:rPr>
            <w:noProof/>
            <w:webHidden/>
          </w:rPr>
          <w:fldChar w:fldCharType="separate"/>
        </w:r>
        <w:r w:rsidR="00D52D97">
          <w:rPr>
            <w:noProof/>
            <w:webHidden/>
          </w:rPr>
          <w:t>8</w:t>
        </w:r>
        <w:r w:rsidR="00D52D97">
          <w:rPr>
            <w:noProof/>
            <w:webHidden/>
          </w:rPr>
          <w:fldChar w:fldCharType="end"/>
        </w:r>
      </w:hyperlink>
    </w:p>
    <w:p w14:paraId="4DFD39FF" w14:textId="77777777" w:rsidR="00D52D97" w:rsidRDefault="0039760C">
      <w:pPr>
        <w:pStyle w:val="15"/>
        <w:tabs>
          <w:tab w:val="right" w:leader="dot" w:pos="9911"/>
        </w:tabs>
        <w:rPr>
          <w:rFonts w:eastAsiaTheme="minorEastAsia"/>
          <w:noProof/>
          <w:lang w:val="uk-UA" w:eastAsia="uk-UA"/>
        </w:rPr>
      </w:pPr>
      <w:hyperlink w:anchor="_Toc452024400" w:history="1">
        <w:r w:rsidR="00D52D97" w:rsidRPr="002753A3">
          <w:rPr>
            <w:rStyle w:val="ac"/>
            <w:noProof/>
          </w:rPr>
          <w:t>Розділ.2. Вирішення даної проблеми</w:t>
        </w:r>
        <w:r w:rsidR="00D52D97">
          <w:rPr>
            <w:noProof/>
            <w:webHidden/>
          </w:rPr>
          <w:tab/>
        </w:r>
        <w:r w:rsidR="00D52D97">
          <w:rPr>
            <w:noProof/>
            <w:webHidden/>
          </w:rPr>
          <w:fldChar w:fldCharType="begin"/>
        </w:r>
        <w:r w:rsidR="00D52D97">
          <w:rPr>
            <w:noProof/>
            <w:webHidden/>
          </w:rPr>
          <w:instrText xml:space="preserve"> PAGEREF _Toc452024400 \h </w:instrText>
        </w:r>
        <w:r w:rsidR="00D52D97">
          <w:rPr>
            <w:noProof/>
            <w:webHidden/>
          </w:rPr>
        </w:r>
        <w:r w:rsidR="00D52D97">
          <w:rPr>
            <w:noProof/>
            <w:webHidden/>
          </w:rPr>
          <w:fldChar w:fldCharType="separate"/>
        </w:r>
        <w:r w:rsidR="00D52D97">
          <w:rPr>
            <w:noProof/>
            <w:webHidden/>
          </w:rPr>
          <w:t>9</w:t>
        </w:r>
        <w:r w:rsidR="00D52D97">
          <w:rPr>
            <w:noProof/>
            <w:webHidden/>
          </w:rPr>
          <w:fldChar w:fldCharType="end"/>
        </w:r>
      </w:hyperlink>
    </w:p>
    <w:p w14:paraId="06A6C5DB" w14:textId="77777777" w:rsidR="00D52D97" w:rsidRDefault="0039760C">
      <w:pPr>
        <w:pStyle w:val="23"/>
        <w:tabs>
          <w:tab w:val="right" w:leader="dot" w:pos="9911"/>
        </w:tabs>
        <w:rPr>
          <w:rFonts w:eastAsiaTheme="minorEastAsia"/>
          <w:noProof/>
          <w:lang w:val="uk-UA" w:eastAsia="uk-UA"/>
        </w:rPr>
      </w:pPr>
      <w:hyperlink w:anchor="_Toc452024401" w:history="1">
        <w:r w:rsidR="00D52D97" w:rsidRPr="002753A3">
          <w:rPr>
            <w:rStyle w:val="ac"/>
            <w:noProof/>
          </w:rPr>
          <w:t>На що звернути увагу</w:t>
        </w:r>
        <w:r w:rsidR="00D52D97">
          <w:rPr>
            <w:noProof/>
            <w:webHidden/>
          </w:rPr>
          <w:tab/>
        </w:r>
        <w:r w:rsidR="00D52D97">
          <w:rPr>
            <w:noProof/>
            <w:webHidden/>
          </w:rPr>
          <w:fldChar w:fldCharType="begin"/>
        </w:r>
        <w:r w:rsidR="00D52D97">
          <w:rPr>
            <w:noProof/>
            <w:webHidden/>
          </w:rPr>
          <w:instrText xml:space="preserve"> PAGEREF _Toc452024401 \h </w:instrText>
        </w:r>
        <w:r w:rsidR="00D52D97">
          <w:rPr>
            <w:noProof/>
            <w:webHidden/>
          </w:rPr>
        </w:r>
        <w:r w:rsidR="00D52D97">
          <w:rPr>
            <w:noProof/>
            <w:webHidden/>
          </w:rPr>
          <w:fldChar w:fldCharType="separate"/>
        </w:r>
        <w:r w:rsidR="00D52D97">
          <w:rPr>
            <w:noProof/>
            <w:webHidden/>
          </w:rPr>
          <w:t>9</w:t>
        </w:r>
        <w:r w:rsidR="00D52D97">
          <w:rPr>
            <w:noProof/>
            <w:webHidden/>
          </w:rPr>
          <w:fldChar w:fldCharType="end"/>
        </w:r>
      </w:hyperlink>
    </w:p>
    <w:p w14:paraId="47010A58" w14:textId="77777777" w:rsidR="00D52D97" w:rsidRDefault="0039760C">
      <w:pPr>
        <w:pStyle w:val="23"/>
        <w:tabs>
          <w:tab w:val="right" w:leader="dot" w:pos="9911"/>
        </w:tabs>
        <w:rPr>
          <w:rFonts w:eastAsiaTheme="minorEastAsia"/>
          <w:noProof/>
          <w:lang w:val="uk-UA" w:eastAsia="uk-UA"/>
        </w:rPr>
      </w:pPr>
      <w:hyperlink w:anchor="_Toc452024402" w:history="1">
        <w:r w:rsidR="00D52D97" w:rsidRPr="002753A3">
          <w:rPr>
            <w:rStyle w:val="ac"/>
            <w:noProof/>
          </w:rPr>
          <w:t>Спосіб Перший</w:t>
        </w:r>
        <w:r w:rsidR="00D52D97">
          <w:rPr>
            <w:noProof/>
            <w:webHidden/>
          </w:rPr>
          <w:tab/>
        </w:r>
        <w:r w:rsidR="00D52D97">
          <w:rPr>
            <w:noProof/>
            <w:webHidden/>
          </w:rPr>
          <w:fldChar w:fldCharType="begin"/>
        </w:r>
        <w:r w:rsidR="00D52D97">
          <w:rPr>
            <w:noProof/>
            <w:webHidden/>
          </w:rPr>
          <w:instrText xml:space="preserve"> PAGEREF _Toc452024402 \h </w:instrText>
        </w:r>
        <w:r w:rsidR="00D52D97">
          <w:rPr>
            <w:noProof/>
            <w:webHidden/>
          </w:rPr>
        </w:r>
        <w:r w:rsidR="00D52D97">
          <w:rPr>
            <w:noProof/>
            <w:webHidden/>
          </w:rPr>
          <w:fldChar w:fldCharType="separate"/>
        </w:r>
        <w:r w:rsidR="00D52D97">
          <w:rPr>
            <w:noProof/>
            <w:webHidden/>
          </w:rPr>
          <w:t>10</w:t>
        </w:r>
        <w:r w:rsidR="00D52D97">
          <w:rPr>
            <w:noProof/>
            <w:webHidden/>
          </w:rPr>
          <w:fldChar w:fldCharType="end"/>
        </w:r>
      </w:hyperlink>
    </w:p>
    <w:p w14:paraId="0DF6BD1F" w14:textId="77777777" w:rsidR="00D52D97" w:rsidRDefault="0039760C">
      <w:pPr>
        <w:pStyle w:val="23"/>
        <w:tabs>
          <w:tab w:val="right" w:leader="dot" w:pos="9911"/>
        </w:tabs>
        <w:rPr>
          <w:rFonts w:eastAsiaTheme="minorEastAsia"/>
          <w:noProof/>
          <w:lang w:val="uk-UA" w:eastAsia="uk-UA"/>
        </w:rPr>
      </w:pPr>
      <w:hyperlink w:anchor="_Toc452024403" w:history="1">
        <w:r w:rsidR="00D52D97" w:rsidRPr="002753A3">
          <w:rPr>
            <w:rStyle w:val="ac"/>
            <w:noProof/>
          </w:rPr>
          <w:t>Спосіб другий</w:t>
        </w:r>
        <w:r w:rsidR="00D52D97">
          <w:rPr>
            <w:noProof/>
            <w:webHidden/>
          </w:rPr>
          <w:tab/>
        </w:r>
        <w:r w:rsidR="00D52D97">
          <w:rPr>
            <w:noProof/>
            <w:webHidden/>
          </w:rPr>
          <w:fldChar w:fldCharType="begin"/>
        </w:r>
        <w:r w:rsidR="00D52D97">
          <w:rPr>
            <w:noProof/>
            <w:webHidden/>
          </w:rPr>
          <w:instrText xml:space="preserve"> PAGEREF _Toc452024403 \h </w:instrText>
        </w:r>
        <w:r w:rsidR="00D52D97">
          <w:rPr>
            <w:noProof/>
            <w:webHidden/>
          </w:rPr>
        </w:r>
        <w:r w:rsidR="00D52D97">
          <w:rPr>
            <w:noProof/>
            <w:webHidden/>
          </w:rPr>
          <w:fldChar w:fldCharType="separate"/>
        </w:r>
        <w:r w:rsidR="00D52D97">
          <w:rPr>
            <w:noProof/>
            <w:webHidden/>
          </w:rPr>
          <w:t>11</w:t>
        </w:r>
        <w:r w:rsidR="00D52D97">
          <w:rPr>
            <w:noProof/>
            <w:webHidden/>
          </w:rPr>
          <w:fldChar w:fldCharType="end"/>
        </w:r>
      </w:hyperlink>
    </w:p>
    <w:p w14:paraId="4DC1F7FF" w14:textId="77777777" w:rsidR="00D52D97" w:rsidRDefault="0039760C">
      <w:pPr>
        <w:pStyle w:val="15"/>
        <w:tabs>
          <w:tab w:val="right" w:leader="dot" w:pos="9911"/>
        </w:tabs>
        <w:rPr>
          <w:rFonts w:eastAsiaTheme="minorEastAsia"/>
          <w:noProof/>
          <w:lang w:val="uk-UA" w:eastAsia="uk-UA"/>
        </w:rPr>
      </w:pPr>
      <w:hyperlink w:anchor="_Toc452024404" w:history="1">
        <w:r w:rsidR="00D52D97" w:rsidRPr="002753A3">
          <w:rPr>
            <w:rStyle w:val="ac"/>
            <w:noProof/>
          </w:rPr>
          <w:t>Розділ.3. Практичне вирішення проблеми</w:t>
        </w:r>
        <w:r w:rsidR="00D52D97">
          <w:rPr>
            <w:noProof/>
            <w:webHidden/>
          </w:rPr>
          <w:tab/>
        </w:r>
        <w:r w:rsidR="00D52D97">
          <w:rPr>
            <w:noProof/>
            <w:webHidden/>
          </w:rPr>
          <w:fldChar w:fldCharType="begin"/>
        </w:r>
        <w:r w:rsidR="00D52D97">
          <w:rPr>
            <w:noProof/>
            <w:webHidden/>
          </w:rPr>
          <w:instrText xml:space="preserve"> PAGEREF _Toc452024404 \h </w:instrText>
        </w:r>
        <w:r w:rsidR="00D52D97">
          <w:rPr>
            <w:noProof/>
            <w:webHidden/>
          </w:rPr>
        </w:r>
        <w:r w:rsidR="00D52D97">
          <w:rPr>
            <w:noProof/>
            <w:webHidden/>
          </w:rPr>
          <w:fldChar w:fldCharType="separate"/>
        </w:r>
        <w:r w:rsidR="00D52D97">
          <w:rPr>
            <w:noProof/>
            <w:webHidden/>
          </w:rPr>
          <w:t>13</w:t>
        </w:r>
        <w:r w:rsidR="00D52D97">
          <w:rPr>
            <w:noProof/>
            <w:webHidden/>
          </w:rPr>
          <w:fldChar w:fldCharType="end"/>
        </w:r>
      </w:hyperlink>
    </w:p>
    <w:p w14:paraId="2553D225" w14:textId="77777777" w:rsidR="00D52D97" w:rsidRDefault="0039760C">
      <w:pPr>
        <w:pStyle w:val="15"/>
        <w:tabs>
          <w:tab w:val="right" w:leader="dot" w:pos="9911"/>
        </w:tabs>
        <w:rPr>
          <w:rFonts w:eastAsiaTheme="minorEastAsia"/>
          <w:noProof/>
          <w:lang w:val="uk-UA" w:eastAsia="uk-UA"/>
        </w:rPr>
      </w:pPr>
      <w:hyperlink w:anchor="_Toc452024405" w:history="1">
        <w:r w:rsidR="00D52D97" w:rsidRPr="002753A3">
          <w:rPr>
            <w:rStyle w:val="ac"/>
            <w:noProof/>
          </w:rPr>
          <w:t>Висновок</w:t>
        </w:r>
        <w:r w:rsidR="00D52D97">
          <w:rPr>
            <w:noProof/>
            <w:webHidden/>
          </w:rPr>
          <w:tab/>
        </w:r>
        <w:r w:rsidR="00D52D97">
          <w:rPr>
            <w:noProof/>
            <w:webHidden/>
          </w:rPr>
          <w:fldChar w:fldCharType="begin"/>
        </w:r>
        <w:r w:rsidR="00D52D97">
          <w:rPr>
            <w:noProof/>
            <w:webHidden/>
          </w:rPr>
          <w:instrText xml:space="preserve"> PAGEREF _Toc452024405 \h </w:instrText>
        </w:r>
        <w:r w:rsidR="00D52D97">
          <w:rPr>
            <w:noProof/>
            <w:webHidden/>
          </w:rPr>
        </w:r>
        <w:r w:rsidR="00D52D97">
          <w:rPr>
            <w:noProof/>
            <w:webHidden/>
          </w:rPr>
          <w:fldChar w:fldCharType="separate"/>
        </w:r>
        <w:r w:rsidR="00D52D97">
          <w:rPr>
            <w:noProof/>
            <w:webHidden/>
          </w:rPr>
          <w:t>14</w:t>
        </w:r>
        <w:r w:rsidR="00D52D97">
          <w:rPr>
            <w:noProof/>
            <w:webHidden/>
          </w:rPr>
          <w:fldChar w:fldCharType="end"/>
        </w:r>
      </w:hyperlink>
    </w:p>
    <w:p w14:paraId="1BB1AD7C" w14:textId="77777777" w:rsidR="00D52D97" w:rsidRDefault="0039760C">
      <w:pPr>
        <w:pStyle w:val="15"/>
        <w:tabs>
          <w:tab w:val="right" w:leader="dot" w:pos="9911"/>
        </w:tabs>
        <w:rPr>
          <w:rFonts w:eastAsiaTheme="minorEastAsia"/>
          <w:noProof/>
          <w:lang w:val="uk-UA" w:eastAsia="uk-UA"/>
        </w:rPr>
      </w:pPr>
      <w:hyperlink w:anchor="_Toc452024406" w:history="1">
        <w:r w:rsidR="00D52D97" w:rsidRPr="002753A3">
          <w:rPr>
            <w:rStyle w:val="ac"/>
            <w:noProof/>
          </w:rPr>
          <w:t>Використані джерела:</w:t>
        </w:r>
        <w:r w:rsidR="00D52D97">
          <w:rPr>
            <w:noProof/>
            <w:webHidden/>
          </w:rPr>
          <w:tab/>
        </w:r>
        <w:r w:rsidR="00D52D97">
          <w:rPr>
            <w:noProof/>
            <w:webHidden/>
          </w:rPr>
          <w:fldChar w:fldCharType="begin"/>
        </w:r>
        <w:r w:rsidR="00D52D97">
          <w:rPr>
            <w:noProof/>
            <w:webHidden/>
          </w:rPr>
          <w:instrText xml:space="preserve"> PAGEREF _Toc452024406 \h </w:instrText>
        </w:r>
        <w:r w:rsidR="00D52D97">
          <w:rPr>
            <w:noProof/>
            <w:webHidden/>
          </w:rPr>
        </w:r>
        <w:r w:rsidR="00D52D97">
          <w:rPr>
            <w:noProof/>
            <w:webHidden/>
          </w:rPr>
          <w:fldChar w:fldCharType="separate"/>
        </w:r>
        <w:r w:rsidR="00D52D97">
          <w:rPr>
            <w:noProof/>
            <w:webHidden/>
          </w:rPr>
          <w:t>15</w:t>
        </w:r>
        <w:r w:rsidR="00D52D97">
          <w:rPr>
            <w:noProof/>
            <w:webHidden/>
          </w:rPr>
          <w:fldChar w:fldCharType="end"/>
        </w:r>
      </w:hyperlink>
    </w:p>
    <w:p w14:paraId="0A5931EF" w14:textId="77777777" w:rsidR="00D52D97" w:rsidRDefault="0039760C">
      <w:pPr>
        <w:pStyle w:val="15"/>
        <w:tabs>
          <w:tab w:val="right" w:leader="dot" w:pos="9911"/>
        </w:tabs>
        <w:rPr>
          <w:rFonts w:eastAsiaTheme="minorEastAsia"/>
          <w:noProof/>
          <w:lang w:val="uk-UA" w:eastAsia="uk-UA"/>
        </w:rPr>
      </w:pPr>
      <w:hyperlink w:anchor="_Toc452024407" w:history="1">
        <w:r w:rsidR="00D52D97" w:rsidRPr="002753A3">
          <w:rPr>
            <w:rStyle w:val="ac"/>
            <w:noProof/>
          </w:rPr>
          <w:t>Анотація</w:t>
        </w:r>
        <w:r w:rsidR="00D52D97">
          <w:rPr>
            <w:noProof/>
            <w:webHidden/>
          </w:rPr>
          <w:tab/>
        </w:r>
        <w:r w:rsidR="00D52D97">
          <w:rPr>
            <w:noProof/>
            <w:webHidden/>
          </w:rPr>
          <w:fldChar w:fldCharType="begin"/>
        </w:r>
        <w:r w:rsidR="00D52D97">
          <w:rPr>
            <w:noProof/>
            <w:webHidden/>
          </w:rPr>
          <w:instrText xml:space="preserve"> PAGEREF _Toc452024407 \h </w:instrText>
        </w:r>
        <w:r w:rsidR="00D52D97">
          <w:rPr>
            <w:noProof/>
            <w:webHidden/>
          </w:rPr>
        </w:r>
        <w:r w:rsidR="00D52D97">
          <w:rPr>
            <w:noProof/>
            <w:webHidden/>
          </w:rPr>
          <w:fldChar w:fldCharType="separate"/>
        </w:r>
        <w:r w:rsidR="00D52D97">
          <w:rPr>
            <w:noProof/>
            <w:webHidden/>
          </w:rPr>
          <w:t>16</w:t>
        </w:r>
        <w:r w:rsidR="00D52D97">
          <w:rPr>
            <w:noProof/>
            <w:webHidden/>
          </w:rPr>
          <w:fldChar w:fldCharType="end"/>
        </w:r>
      </w:hyperlink>
    </w:p>
    <w:p w14:paraId="1ECC1DD0" w14:textId="77777777" w:rsidR="00225B0B" w:rsidRPr="00225B0B" w:rsidRDefault="007A686F" w:rsidP="00B418D6">
      <w:pPr>
        <w:pStyle w:val="11"/>
        <w:jc w:val="center"/>
        <w:rPr>
          <w:sz w:val="40"/>
          <w:szCs w:val="40"/>
          <w:lang w:val="uk-UA"/>
        </w:rPr>
      </w:pPr>
      <w:r>
        <w:rPr>
          <w:sz w:val="40"/>
          <w:szCs w:val="40"/>
          <w:lang w:val="uk-UA"/>
        </w:rPr>
        <w:fldChar w:fldCharType="end"/>
      </w:r>
    </w:p>
    <w:p w14:paraId="38628D07" w14:textId="77777777" w:rsidR="00E06CD5" w:rsidRDefault="003F4EB2" w:rsidP="007A686F">
      <w:pPr>
        <w:pStyle w:val="13"/>
        <w:ind w:firstLine="0"/>
        <w:jc w:val="center"/>
      </w:pPr>
      <w:bookmarkStart w:id="0" w:name="_Toc451975160"/>
      <w:bookmarkStart w:id="1" w:name="_Toc452024395"/>
      <w:r w:rsidRPr="003F4EB2">
        <w:lastRenderedPageBreak/>
        <w:t>Вступ</w:t>
      </w:r>
      <w:bookmarkEnd w:id="0"/>
      <w:bookmarkEnd w:id="1"/>
    </w:p>
    <w:p w14:paraId="08865AB3" w14:textId="77777777" w:rsidR="005E3804" w:rsidRPr="005E3804" w:rsidRDefault="006D234C" w:rsidP="007A686F">
      <w:pPr>
        <w:spacing w:line="324"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9232" behindDoc="0" locked="0" layoutInCell="1" allowOverlap="1" wp14:anchorId="74A9D9C8" wp14:editId="07777777">
            <wp:simplePos x="0" y="0"/>
            <wp:positionH relativeFrom="column">
              <wp:posOffset>-73660</wp:posOffset>
            </wp:positionH>
            <wp:positionV relativeFrom="paragraph">
              <wp:posOffset>2205990</wp:posOffset>
            </wp:positionV>
            <wp:extent cx="3114675" cy="2334260"/>
            <wp:effectExtent l="0" t="0" r="9525" b="8890"/>
            <wp:wrapTopAndBottom/>
            <wp:docPr id="14" name="Рисунок 14" descr="C:\Users\Админ\Desktop\Ресурси\microsoft-seems-to-be-making-a-clever-change-to-its-dreaded-blue-screen-of-death-in-window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Ресурси\microsoft-seems-to-be-making-a-clever-change-to-its-dreaded-blue-screen-of-death-in-windows-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2334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114300" distR="114300" simplePos="0" relativeHeight="251650560" behindDoc="1" locked="0" layoutInCell="1" allowOverlap="1" wp14:anchorId="63300F25" wp14:editId="45C1D7D5">
            <wp:simplePos x="0" y="0"/>
            <wp:positionH relativeFrom="column">
              <wp:posOffset>3326765</wp:posOffset>
            </wp:positionH>
            <wp:positionV relativeFrom="paragraph">
              <wp:posOffset>2072640</wp:posOffset>
            </wp:positionV>
            <wp:extent cx="3657600" cy="2608580"/>
            <wp:effectExtent l="0" t="0" r="0" b="1270"/>
            <wp:wrapTopAndBottom/>
            <wp:docPr id="8" name="Рисунок 8" descr="C:\Users\Админ\Desktop\Ресурси\computer_error-300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Ресурси\computer_error-300x2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60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A31" w:rsidRPr="36C5864E">
        <w:rPr>
          <w:rFonts w:ascii="Times New Roman" w:eastAsia="Times New Roman" w:hAnsi="Times New Roman" w:cs="Times New Roman"/>
          <w:sz w:val="28"/>
          <w:szCs w:val="28"/>
        </w:rPr>
        <w:t>Практично будь-якому користувачеві доводилося якщо не стикатися, то вже точно чути про таку штуку, як «синій екран смерті</w:t>
      </w:r>
      <w:r w:rsidR="005E3804" w:rsidRPr="36C5864E">
        <w:rPr>
          <w:rFonts w:ascii="Times New Roman" w:eastAsia="Times New Roman" w:hAnsi="Times New Roman" w:cs="Times New Roman"/>
          <w:sz w:val="28"/>
          <w:szCs w:val="28"/>
          <w:lang w:val="uk-UA"/>
        </w:rPr>
        <w:t>»</w:t>
      </w:r>
      <w:r w:rsidR="000A1A31" w:rsidRPr="36C5864E">
        <w:rPr>
          <w:rFonts w:ascii="Times New Roman" w:eastAsia="Times New Roman" w:hAnsi="Times New Roman" w:cs="Times New Roman"/>
          <w:sz w:val="28"/>
          <w:szCs w:val="28"/>
        </w:rPr>
        <w:t xml:space="preserve"> Windows</w:t>
      </w:r>
      <w:r w:rsidR="000A1A31" w:rsidRPr="36C5864E">
        <w:rPr>
          <w:rFonts w:ascii="Times New Roman" w:eastAsia="Times New Roman" w:hAnsi="Times New Roman" w:cs="Times New Roman"/>
          <w:sz w:val="28"/>
          <w:szCs w:val="28"/>
          <w:lang w:val="uk-UA"/>
        </w:rPr>
        <w:t xml:space="preserve">. </w:t>
      </w:r>
      <w:r w:rsidR="005E3804" w:rsidRPr="36C5864E">
        <w:rPr>
          <w:rFonts w:ascii="Times New Roman" w:eastAsia="Times New Roman" w:hAnsi="Times New Roman" w:cs="Times New Roman"/>
          <w:sz w:val="28"/>
          <w:szCs w:val="28"/>
          <w:lang w:val="uk-UA"/>
        </w:rPr>
        <w:t>Це одна з найнесподіваніших і страшних, на думку звичайних користувачів, помилок в системі. Назву «екран смерті» він отримав тому, що при вигляді цього синього екрану недосвідчені користувачі впадають в замішання, тому що не знають що робити коли він висвічується і зависає. Давайте розберемося, що це таке і як його їдять, щоб при появі такої несподіваної, але дуже небезпечною картинки ми були у всеозброєнні.</w:t>
      </w:r>
    </w:p>
    <w:p w14:paraId="104CA5BE" w14:textId="77777777" w:rsidR="006D234C" w:rsidRPr="006D234C" w:rsidRDefault="006D234C" w:rsidP="005E3804">
      <w:pPr>
        <w:spacing w:line="324" w:lineRule="auto"/>
        <w:ind w:firstLine="709"/>
        <w:rPr>
          <w:rFonts w:ascii="Times New Roman" w:hAnsi="Times New Roman" w:cs="Times New Roman"/>
          <w:sz w:val="28"/>
          <w:szCs w:val="28"/>
          <w:lang w:val="uk-UA"/>
        </w:rPr>
      </w:pPr>
    </w:p>
    <w:p w14:paraId="6D482362" w14:textId="77777777" w:rsidR="000A1A31" w:rsidRPr="005E3804" w:rsidRDefault="36C5864E" w:rsidP="007A686F">
      <w:pPr>
        <w:spacing w:line="324" w:lineRule="auto"/>
        <w:ind w:firstLine="709"/>
        <w:jc w:val="both"/>
        <w:rPr>
          <w:rFonts w:ascii="Times New Roman" w:hAnsi="Times New Roman" w:cs="Times New Roman"/>
          <w:sz w:val="28"/>
          <w:szCs w:val="28"/>
        </w:rPr>
      </w:pPr>
      <w:r w:rsidRPr="36C5864E">
        <w:rPr>
          <w:rFonts w:ascii="Times New Roman" w:eastAsia="Times New Roman" w:hAnsi="Times New Roman" w:cs="Times New Roman"/>
          <w:sz w:val="28"/>
          <w:szCs w:val="28"/>
        </w:rPr>
        <w:t xml:space="preserve">У сьогоднішній статті </w:t>
      </w:r>
      <w:r w:rsidRPr="36C5864E">
        <w:rPr>
          <w:rFonts w:ascii="Times New Roman" w:eastAsia="Times New Roman" w:hAnsi="Times New Roman" w:cs="Times New Roman"/>
          <w:sz w:val="28"/>
          <w:szCs w:val="28"/>
          <w:lang w:val="uk-UA"/>
        </w:rPr>
        <w:t xml:space="preserve">ми </w:t>
      </w:r>
      <w:r w:rsidRPr="36C5864E">
        <w:rPr>
          <w:rFonts w:ascii="Times New Roman" w:eastAsia="Times New Roman" w:hAnsi="Times New Roman" w:cs="Times New Roman"/>
          <w:sz w:val="28"/>
          <w:szCs w:val="28"/>
        </w:rPr>
        <w:t>докладно розглянемо причини виникнення синього екрану смерті, а також можливі</w:t>
      </w:r>
      <w:r w:rsidRPr="36C5864E">
        <w:rPr>
          <w:rFonts w:ascii="Times New Roman" w:eastAsia="Times New Roman" w:hAnsi="Times New Roman" w:cs="Times New Roman"/>
          <w:sz w:val="28"/>
          <w:szCs w:val="28"/>
          <w:lang w:val="uk-UA"/>
        </w:rPr>
        <w:t xml:space="preserve"> </w:t>
      </w:r>
      <w:r w:rsidRPr="36C5864E">
        <w:rPr>
          <w:rFonts w:ascii="Times New Roman" w:eastAsia="Times New Roman" w:hAnsi="Times New Roman" w:cs="Times New Roman"/>
          <w:sz w:val="28"/>
          <w:szCs w:val="28"/>
        </w:rPr>
        <w:t>вирішення цієї проблеми.</w:t>
      </w:r>
    </w:p>
    <w:p w14:paraId="44668A80" w14:textId="77777777" w:rsidR="005E3804" w:rsidRPr="004A5E8E" w:rsidRDefault="36C5864E" w:rsidP="004A5E8E">
      <w:pPr>
        <w:spacing w:line="324" w:lineRule="auto"/>
        <w:ind w:firstLine="709"/>
        <w:jc w:val="both"/>
        <w:rPr>
          <w:rFonts w:ascii="Times New Roman" w:hAnsi="Times New Roman" w:cs="Times New Roman"/>
          <w:sz w:val="28"/>
          <w:szCs w:val="28"/>
        </w:rPr>
      </w:pPr>
      <w:r w:rsidRPr="36C5864E">
        <w:rPr>
          <w:rFonts w:ascii="Times New Roman" w:eastAsia="Times New Roman" w:hAnsi="Times New Roman" w:cs="Times New Roman"/>
          <w:sz w:val="28"/>
          <w:szCs w:val="28"/>
        </w:rPr>
        <w:t>Синій екран смерті — серйозна проблема, яка заганяє в ступор користувачів ПК. Перед тим як почнете читати статтю, рекомендуємо відкласти всі ваші справи і щоб вас ніхто не відволікав. Якщо зрозумієте суть виникнення і рішення цієї проблеми, то на практиці буде набагато простіше.</w:t>
      </w:r>
    </w:p>
    <w:p w14:paraId="6220EAB8" w14:textId="77777777" w:rsidR="005E3804" w:rsidRPr="000A1A31" w:rsidRDefault="005E3804" w:rsidP="000A1A31">
      <w:pPr>
        <w:pStyle w:val="13"/>
        <w:pageBreakBefore w:val="0"/>
        <w:ind w:firstLine="0"/>
        <w:rPr>
          <w:lang w:val="ru-RU"/>
        </w:rPr>
      </w:pPr>
    </w:p>
    <w:p w14:paraId="4C0C0146" w14:textId="77777777" w:rsidR="000A1A31" w:rsidRDefault="000A1A31" w:rsidP="000A1A31">
      <w:pPr>
        <w:pStyle w:val="13"/>
        <w:pageBreakBefore w:val="0"/>
        <w:ind w:firstLine="0"/>
      </w:pPr>
      <w:r>
        <w:br w:type="page"/>
      </w:r>
    </w:p>
    <w:p w14:paraId="602CCC3C" w14:textId="77777777" w:rsidR="003F4EB2" w:rsidRPr="003F4EB2" w:rsidRDefault="000A1A31" w:rsidP="000A1A31">
      <w:pPr>
        <w:pStyle w:val="13"/>
        <w:pageBreakBefore w:val="0"/>
      </w:pPr>
      <w:bookmarkStart w:id="2" w:name="_Toc451975161"/>
      <w:bookmarkStart w:id="3" w:name="_Toc452024396"/>
      <w:r>
        <w:lastRenderedPageBreak/>
        <w:t>Розділ1.Поняття «Синій екран смерті»</w:t>
      </w:r>
      <w:bookmarkEnd w:id="2"/>
      <w:bookmarkEnd w:id="3"/>
    </w:p>
    <w:p w14:paraId="0E93BF23" w14:textId="77777777" w:rsidR="00551947" w:rsidRDefault="00551947" w:rsidP="0097136C">
      <w:pPr>
        <w:pStyle w:val="11"/>
        <w:rPr>
          <w:lang w:val="uk-UA"/>
        </w:rPr>
      </w:pPr>
      <w:bookmarkStart w:id="4" w:name="_Toc451975162"/>
      <w:bookmarkStart w:id="5" w:name="_Toc452024397"/>
      <w:r w:rsidRPr="00551947">
        <w:rPr>
          <w:rStyle w:val="22"/>
        </w:rPr>
        <w:t>Blue</w:t>
      </w:r>
      <w:r w:rsidRPr="00551947">
        <w:rPr>
          <w:rStyle w:val="22"/>
          <w:lang w:val="uk-UA"/>
        </w:rPr>
        <w:t xml:space="preserve"> </w:t>
      </w:r>
      <w:r w:rsidRPr="00551947">
        <w:rPr>
          <w:rStyle w:val="22"/>
        </w:rPr>
        <w:t>Screen</w:t>
      </w:r>
      <w:r w:rsidRPr="00551947">
        <w:rPr>
          <w:rStyle w:val="22"/>
          <w:lang w:val="uk-UA"/>
        </w:rPr>
        <w:t xml:space="preserve"> </w:t>
      </w:r>
      <w:r w:rsidRPr="00551947">
        <w:rPr>
          <w:rStyle w:val="22"/>
        </w:rPr>
        <w:t>of</w:t>
      </w:r>
      <w:r w:rsidRPr="00551947">
        <w:rPr>
          <w:rStyle w:val="22"/>
          <w:lang w:val="uk-UA"/>
        </w:rPr>
        <w:t xml:space="preserve"> </w:t>
      </w:r>
      <w:r w:rsidRPr="00551947">
        <w:rPr>
          <w:rStyle w:val="22"/>
        </w:rPr>
        <w:t>Death</w:t>
      </w:r>
      <w:bookmarkEnd w:id="4"/>
      <w:bookmarkEnd w:id="5"/>
    </w:p>
    <w:p w14:paraId="539CFC3D" w14:textId="77777777" w:rsidR="00E06CD5" w:rsidRPr="000A1A31" w:rsidRDefault="36C5864E" w:rsidP="0097136C">
      <w:pPr>
        <w:pStyle w:val="11"/>
        <w:rPr>
          <w:lang w:val="uk-UA"/>
        </w:rPr>
      </w:pPr>
      <w:r w:rsidRPr="36C5864E">
        <w:rPr>
          <w:b/>
          <w:bCs/>
          <w:lang w:val="uk-UA"/>
        </w:rPr>
        <w:t>Синій екран смерті</w:t>
      </w:r>
      <w:r w:rsidRPr="36C5864E">
        <w:rPr>
          <w:lang w:val="uk-UA"/>
        </w:rPr>
        <w:t>(</w:t>
      </w:r>
      <w:r w:rsidRPr="36C5864E">
        <w:rPr>
          <w:rStyle w:val="22"/>
          <w:b w:val="0"/>
          <w:i w:val="0"/>
          <w:sz w:val="28"/>
          <w:szCs w:val="28"/>
        </w:rPr>
        <w:t>Blue</w:t>
      </w:r>
      <w:r w:rsidRPr="36C5864E">
        <w:rPr>
          <w:rStyle w:val="22"/>
          <w:b w:val="0"/>
          <w:i w:val="0"/>
          <w:sz w:val="28"/>
          <w:szCs w:val="28"/>
          <w:lang w:val="uk-UA"/>
        </w:rPr>
        <w:t xml:space="preserve"> </w:t>
      </w:r>
      <w:r w:rsidRPr="36C5864E">
        <w:rPr>
          <w:rStyle w:val="22"/>
          <w:b w:val="0"/>
          <w:i w:val="0"/>
          <w:sz w:val="28"/>
          <w:szCs w:val="28"/>
        </w:rPr>
        <w:t>Screen</w:t>
      </w:r>
      <w:r w:rsidRPr="36C5864E">
        <w:rPr>
          <w:rStyle w:val="22"/>
          <w:b w:val="0"/>
          <w:i w:val="0"/>
          <w:sz w:val="28"/>
          <w:szCs w:val="28"/>
          <w:lang w:val="uk-UA"/>
        </w:rPr>
        <w:t xml:space="preserve"> </w:t>
      </w:r>
      <w:r w:rsidRPr="36C5864E">
        <w:rPr>
          <w:rStyle w:val="22"/>
          <w:b w:val="0"/>
          <w:i w:val="0"/>
          <w:sz w:val="28"/>
          <w:szCs w:val="28"/>
        </w:rPr>
        <w:t>of</w:t>
      </w:r>
      <w:r w:rsidRPr="36C5864E">
        <w:rPr>
          <w:rStyle w:val="22"/>
          <w:b w:val="0"/>
          <w:i w:val="0"/>
          <w:sz w:val="28"/>
          <w:szCs w:val="28"/>
          <w:lang w:val="uk-UA"/>
        </w:rPr>
        <w:t xml:space="preserve"> </w:t>
      </w:r>
      <w:r w:rsidRPr="36C5864E">
        <w:rPr>
          <w:rStyle w:val="22"/>
          <w:b w:val="0"/>
          <w:i w:val="0"/>
          <w:sz w:val="28"/>
          <w:szCs w:val="28"/>
        </w:rPr>
        <w:t>Death</w:t>
      </w:r>
      <w:r w:rsidRPr="36C5864E">
        <w:rPr>
          <w:lang w:val="uk-UA"/>
        </w:rPr>
        <w:t xml:space="preserve">, </w:t>
      </w:r>
      <w:r>
        <w:t>Blue</w:t>
      </w:r>
      <w:r w:rsidRPr="36C5864E">
        <w:rPr>
          <w:lang w:val="uk-UA"/>
        </w:rPr>
        <w:t xml:space="preserve"> </w:t>
      </w:r>
      <w:r>
        <w:t>Screen</w:t>
      </w:r>
      <w:r w:rsidRPr="36C5864E">
        <w:rPr>
          <w:lang w:val="uk-UA"/>
        </w:rPr>
        <w:t xml:space="preserve"> </w:t>
      </w:r>
      <w:r>
        <w:t>of</w:t>
      </w:r>
      <w:r w:rsidRPr="36C5864E">
        <w:rPr>
          <w:lang w:val="uk-UA"/>
        </w:rPr>
        <w:t xml:space="preserve"> </w:t>
      </w:r>
      <w:r>
        <w:t>Doom</w:t>
      </w:r>
      <w:r w:rsidRPr="36C5864E">
        <w:rPr>
          <w:lang w:val="uk-UA"/>
        </w:rPr>
        <w:t xml:space="preserve">, </w:t>
      </w:r>
      <w:r>
        <w:t>BSoD</w:t>
      </w:r>
      <w:r w:rsidRPr="36C5864E">
        <w:rPr>
          <w:lang w:val="uk-UA"/>
        </w:rPr>
        <w:t xml:space="preserve">) - повідомлення про критичну системну помилку </w:t>
      </w:r>
      <w:r>
        <w:t>Windows</w:t>
      </w:r>
      <w:r w:rsidRPr="36C5864E">
        <w:rPr>
          <w:lang w:val="uk-UA"/>
        </w:rPr>
        <w:t>, в результаті якої операційна система не може продовжувати роботу і йде в примусовий рестарт без збереження даних.</w:t>
      </w:r>
    </w:p>
    <w:p w14:paraId="55F4948E" w14:textId="77777777" w:rsidR="00AB0E4C" w:rsidRPr="0097136C" w:rsidRDefault="36C5864E" w:rsidP="0097136C">
      <w:pPr>
        <w:pStyle w:val="11"/>
      </w:pPr>
      <w:r>
        <w:t xml:space="preserve">Синій екран смерті (BSOD) може бути викликаний через несправність будь-якого обладнання або збій програмного забезпечення (драйверів найчастіше) Помилки екрану смерті виводяться на екрані з синім фоном, на якому на писано причину його виникнення. Тому найважливішим завданням буде витяг з цього повідомлення рядків після другого або третього абзацу, написаного з великих літер через нижнє підкреслення PAGE_FAULT_IN_NONPAGED_AREA) і рядків після Technical information: які починаються з *** Наприклад: </w:t>
      </w:r>
    </w:p>
    <w:p w14:paraId="61D0C74C" w14:textId="77777777" w:rsidR="00AB0E4C" w:rsidRPr="000A1A31" w:rsidRDefault="36C5864E" w:rsidP="0097136C">
      <w:pPr>
        <w:pStyle w:val="11"/>
        <w:rPr>
          <w:lang w:val="en-US"/>
        </w:rPr>
      </w:pPr>
      <w:r w:rsidRPr="36C5864E">
        <w:rPr>
          <w:lang w:val="en-US"/>
        </w:rPr>
        <w:t xml:space="preserve">*** STOP: 0x00000050 (0x8872A990, 0x00000001, 0x804F35D7, 0x00000000) </w:t>
      </w:r>
    </w:p>
    <w:p w14:paraId="436A1021" w14:textId="77777777" w:rsidR="00AB0E4C" w:rsidRPr="000A1A31" w:rsidRDefault="36C5864E" w:rsidP="0097136C">
      <w:pPr>
        <w:pStyle w:val="11"/>
        <w:rPr>
          <w:lang w:val="en-US"/>
        </w:rPr>
      </w:pPr>
      <w:r w:rsidRPr="36C5864E">
        <w:rPr>
          <w:lang w:val="en-US"/>
        </w:rPr>
        <w:t>*** SPCMDCON.sys - Address FBFE7617 base at FBFE5000, Date Stamp 3d6dd67c)</w:t>
      </w:r>
    </w:p>
    <w:p w14:paraId="75415942" w14:textId="77777777" w:rsidR="00B53334" w:rsidRPr="000A1A31" w:rsidRDefault="00B53334" w:rsidP="0097136C">
      <w:pPr>
        <w:pStyle w:val="11"/>
        <w:rPr>
          <w:lang w:val="en-US"/>
        </w:rPr>
      </w:pPr>
    </w:p>
    <w:p w14:paraId="14004631" w14:textId="77777777" w:rsidR="00AB0E4C" w:rsidRPr="0097136C" w:rsidRDefault="36C5864E" w:rsidP="00551947">
      <w:pPr>
        <w:pStyle w:val="11"/>
      </w:pPr>
      <w:r>
        <w:t>Рядки, які треба запам'ятати в синьому екрані смерті:</w:t>
      </w:r>
    </w:p>
    <w:p w14:paraId="54C838F8" w14:textId="77777777" w:rsidR="006D234C" w:rsidRDefault="00811D9A" w:rsidP="006D234C">
      <w:pPr>
        <w:pStyle w:val="11"/>
      </w:pPr>
      <w:r w:rsidRPr="0097136C">
        <w:rPr>
          <w:noProof/>
          <w:lang w:val="uk-UA" w:eastAsia="uk-UA"/>
        </w:rPr>
        <w:drawing>
          <wp:inline distT="0" distB="0" distL="0" distR="0" wp14:anchorId="37EE2F03" wp14:editId="478E469A">
            <wp:extent cx="5654675" cy="4241006"/>
            <wp:effectExtent l="0" t="0" r="3175" b="7620"/>
            <wp:docPr id="6" name="Рисунок 6" descr="C:\Users\vytvytska_lv\Desktop\Синій екран\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ytvytska_lv\Desktop\Синій екран\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5310" cy="4241482"/>
                    </a:xfrm>
                    <a:prstGeom prst="rect">
                      <a:avLst/>
                    </a:prstGeom>
                    <a:noFill/>
                    <a:ln>
                      <a:noFill/>
                    </a:ln>
                  </pic:spPr>
                </pic:pic>
              </a:graphicData>
            </a:graphic>
          </wp:inline>
        </w:drawing>
      </w:r>
    </w:p>
    <w:p w14:paraId="6B3F9484" w14:textId="77777777" w:rsidR="00551947" w:rsidRDefault="009A1421" w:rsidP="009A1421">
      <w:pPr>
        <w:pStyle w:val="21"/>
      </w:pPr>
      <w:bookmarkStart w:id="6" w:name="_Toc451975163"/>
      <w:bookmarkStart w:id="7" w:name="_Toc452024398"/>
      <w:r>
        <w:lastRenderedPageBreak/>
        <w:t>Схема</w:t>
      </w:r>
      <w:r w:rsidRPr="0097136C">
        <w:t xml:space="preserve"> архітектури Windows</w:t>
      </w:r>
      <w:bookmarkEnd w:id="6"/>
      <w:bookmarkEnd w:id="7"/>
    </w:p>
    <w:p w14:paraId="58E3452A" w14:textId="77777777" w:rsidR="00943298" w:rsidRPr="0097136C" w:rsidRDefault="006D234C" w:rsidP="00551947">
      <w:pPr>
        <w:pStyle w:val="11"/>
      </w:pPr>
      <w:r w:rsidRPr="0097136C">
        <w:rPr>
          <w:noProof/>
          <w:lang w:val="uk-UA" w:eastAsia="uk-UA"/>
        </w:rPr>
        <w:drawing>
          <wp:anchor distT="0" distB="0" distL="114300" distR="114300" simplePos="0" relativeHeight="251664896" behindDoc="0" locked="0" layoutInCell="1" allowOverlap="1" wp14:anchorId="1124DAAA" wp14:editId="4DE55664">
            <wp:simplePos x="0" y="0"/>
            <wp:positionH relativeFrom="column">
              <wp:posOffset>-152400</wp:posOffset>
            </wp:positionH>
            <wp:positionV relativeFrom="paragraph">
              <wp:posOffset>836295</wp:posOffset>
            </wp:positionV>
            <wp:extent cx="6772275" cy="3212490"/>
            <wp:effectExtent l="0" t="0" r="0" b="6985"/>
            <wp:wrapSquare wrapText="bothSides"/>
            <wp:docPr id="7" name="Рисунок 7" descr="C:\Users\vytvytska_lv\Desktop\Синій екран\Shema_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ytvytska_lv\Desktop\Синій екран\Shema_Window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2275" cy="3212490"/>
                    </a:xfrm>
                    <a:prstGeom prst="rect">
                      <a:avLst/>
                    </a:prstGeom>
                    <a:noFill/>
                    <a:ln>
                      <a:noFill/>
                    </a:ln>
                  </pic:spPr>
                </pic:pic>
              </a:graphicData>
            </a:graphic>
          </wp:anchor>
        </w:drawing>
      </w:r>
      <w:r w:rsidR="00AB0E4C" w:rsidRPr="0097136C">
        <w:t xml:space="preserve">Спершу визначимо, </w:t>
      </w:r>
      <w:r w:rsidR="00811D9A" w:rsidRPr="0097136C">
        <w:t xml:space="preserve">звідки </w:t>
      </w:r>
      <w:r>
        <w:t xml:space="preserve">ж прийшла біда. </w:t>
      </w:r>
      <w:r w:rsidR="00AB0E4C" w:rsidRPr="0097136C">
        <w:t>Для цього розглянемо спрощену схему архітектури Windows. Не лякайт</w:t>
      </w:r>
      <w:r>
        <w:t xml:space="preserve">еся - глибоко копати не будемо! </w:t>
      </w:r>
      <w:r w:rsidR="00AB0E4C" w:rsidRPr="0097136C">
        <w:t>Особливу увагу зверніть на осередки, в яких текст виділений пунктирними прямокутниками.</w:t>
      </w:r>
    </w:p>
    <w:p w14:paraId="3063F3AA" w14:textId="1ADD6708" w:rsidR="002A331D" w:rsidRPr="0097136C" w:rsidRDefault="36C5864E" w:rsidP="004E4371">
      <w:pPr>
        <w:pStyle w:val="11"/>
      </w:pPr>
      <w:r>
        <w:t xml:space="preserve">Як видно зі схеми код виконується в двох режимах: призначеному для користувача і режимі ядра. У призначеному для користувача режимі працюють прикладні програми, наприклад блокнот, всілякі браузери, офісні пакети і т.д., у яких немає доступу до критично важливих параметрів системи. У режимі ядра виконується код операційної системи і робота драйверів. Такий розподіл був створений для забезпечення безпеки системи. Якби не було такого розподілу, то збій в будь-якому призначеному для користувача додатку виводив би операційну систему з робочого стану. Як би дивно це не звучало, але синій екран смерті - це захисна реакція системи при виявленні некоректно працюючого коду. Система, виявивши помилку під час виконання коду в режимі ядра, припиняє свою роботу і виводить </w:t>
      </w:r>
      <w:r w:rsidRPr="36C5864E">
        <w:rPr>
          <w:b/>
          <w:bCs/>
        </w:rPr>
        <w:t>BSoD</w:t>
      </w:r>
      <w:r w:rsidRPr="36C5864E">
        <w:rPr>
          <w:lang w:val="uk-UA"/>
        </w:rPr>
        <w:t xml:space="preserve"> </w:t>
      </w:r>
      <w:r>
        <w:t xml:space="preserve">на екран монітора. При цьому всі не збережені дані видаляються. Синій екран так само іменується </w:t>
      </w:r>
      <w:r w:rsidRPr="36C5864E">
        <w:rPr>
          <w:b/>
          <w:bCs/>
        </w:rPr>
        <w:t>STOP-помилкою</w:t>
      </w:r>
      <w:r>
        <w:t xml:space="preserve"> в зв'язку з тим, що робота системи миттєво припиняється і єдине, що залишається користувачеві - так це вивчити інформацію, що міститься в помилці і перезавантажити комп'ютер. За замовчуванням Windows сам перевантажується і досить часто користувач не встигає переглянути всю інформацію про помилку, що дуже незручно, адже, </w:t>
      </w:r>
      <w:r>
        <w:lastRenderedPageBreak/>
        <w:t>знаючи свого ворога ми знаємо, як з ним боротися. Для затримки помилки на екрані необхідно виконати наступні дії:</w:t>
      </w:r>
    </w:p>
    <w:p w14:paraId="26BA2F9A" w14:textId="77777777" w:rsidR="00943298" w:rsidRPr="0097136C" w:rsidRDefault="00943298" w:rsidP="009A1421">
      <w:pPr>
        <w:pStyle w:val="11"/>
        <w:ind w:firstLine="0"/>
      </w:pPr>
    </w:p>
    <w:tbl>
      <w:tblPr>
        <w:tblW w:w="10950"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5496"/>
        <w:gridCol w:w="5454"/>
      </w:tblGrid>
      <w:tr w:rsidR="00551947" w:rsidRPr="0097136C" w14:paraId="75BCFCBB" w14:textId="77777777" w:rsidTr="36C5864E">
        <w:trPr>
          <w:jc w:val="center"/>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left w:w="75" w:type="dxa"/>
              <w:bottom w:w="75" w:type="dxa"/>
              <w:right w:w="75" w:type="dxa"/>
            </w:tcMar>
            <w:vAlign w:val="center"/>
            <w:hideMark/>
          </w:tcPr>
          <w:p w14:paraId="35B1CBCB" w14:textId="77777777" w:rsidR="002A331D" w:rsidRPr="0097136C" w:rsidRDefault="36C5864E" w:rsidP="0097136C">
            <w:pPr>
              <w:pStyle w:val="11"/>
            </w:pPr>
            <w:r>
              <w:t>Для Windows XP</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left w:w="75" w:type="dxa"/>
              <w:bottom w:w="75" w:type="dxa"/>
              <w:right w:w="75" w:type="dxa"/>
            </w:tcMar>
            <w:vAlign w:val="center"/>
            <w:hideMark/>
          </w:tcPr>
          <w:p w14:paraId="59BA3608" w14:textId="77777777" w:rsidR="002A331D" w:rsidRPr="0097136C" w:rsidRDefault="36C5864E" w:rsidP="0097136C">
            <w:pPr>
              <w:pStyle w:val="11"/>
            </w:pPr>
            <w:r>
              <w:t>Для Windows 7</w:t>
            </w:r>
          </w:p>
        </w:tc>
      </w:tr>
      <w:tr w:rsidR="00551947" w:rsidRPr="0097136C" w14:paraId="0CD74EF5" w14:textId="77777777" w:rsidTr="36C5864E">
        <w:trPr>
          <w:jc w:val="center"/>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left w:w="75" w:type="dxa"/>
              <w:bottom w:w="75" w:type="dxa"/>
              <w:right w:w="75" w:type="dxa"/>
            </w:tcMar>
            <w:hideMark/>
          </w:tcPr>
          <w:p w14:paraId="578CE213" w14:textId="77777777" w:rsidR="002A331D" w:rsidRPr="0097136C" w:rsidRDefault="36C5864E" w:rsidP="00551947">
            <w:pPr>
              <w:pStyle w:val="11"/>
              <w:ind w:firstLine="652"/>
            </w:pPr>
            <w:r>
              <w:t>Правою клавішею миші натиснути на значок «Мій комп'ютер», з контекстного меню виберіть</w:t>
            </w:r>
            <w:r w:rsidRPr="36C5864E">
              <w:rPr>
                <w:lang w:val="uk-UA"/>
              </w:rPr>
              <w:t xml:space="preserve"> </w:t>
            </w:r>
            <w:r>
              <w:t>Властивості</w:t>
            </w:r>
            <w:r w:rsidRPr="36C5864E">
              <w:rPr>
                <w:lang w:val="uk-UA"/>
              </w:rPr>
              <w:t xml:space="preserve"> </w:t>
            </w:r>
            <w:r>
              <w:t>(або комбінація клавіш Win + Pause);</w:t>
            </w:r>
          </w:p>
          <w:p w14:paraId="1E0E9078" w14:textId="77777777" w:rsidR="002A331D" w:rsidRPr="0097136C" w:rsidRDefault="36C5864E" w:rsidP="00551947">
            <w:pPr>
              <w:pStyle w:val="11"/>
              <w:ind w:firstLine="652"/>
            </w:pPr>
            <w:r>
              <w:t>Переходьте на вкладку Додатково;</w:t>
            </w:r>
          </w:p>
          <w:p w14:paraId="28C5726E" w14:textId="77777777" w:rsidR="002A331D" w:rsidRPr="0097136C" w:rsidRDefault="36C5864E" w:rsidP="00551947">
            <w:pPr>
              <w:pStyle w:val="11"/>
              <w:ind w:firstLine="652"/>
            </w:pPr>
            <w:r>
              <w:t>В полі Завантаження і відновлення необхідно натиснути кнопку Параметри;</w:t>
            </w:r>
          </w:p>
          <w:p w14:paraId="48CADD7A" w14:textId="77777777" w:rsidR="002A331D" w:rsidRPr="0097136C" w:rsidRDefault="36C5864E" w:rsidP="00551947">
            <w:pPr>
              <w:pStyle w:val="11"/>
              <w:ind w:firstLine="652"/>
            </w:pPr>
            <w:r>
              <w:t>Прибрати галочку «Виконати автоматичне перезавантаження».</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left w:w="75" w:type="dxa"/>
              <w:bottom w:w="75" w:type="dxa"/>
              <w:right w:w="75" w:type="dxa"/>
            </w:tcMar>
            <w:vAlign w:val="center"/>
            <w:hideMark/>
          </w:tcPr>
          <w:p w14:paraId="7E27EC89" w14:textId="77777777" w:rsidR="002A331D" w:rsidRPr="0097136C" w:rsidRDefault="36C5864E" w:rsidP="00551947">
            <w:pPr>
              <w:pStyle w:val="11"/>
              <w:ind w:firstLine="652"/>
            </w:pPr>
            <w:r>
              <w:t>Правою клавішею миші натиснути на значку</w:t>
            </w:r>
            <w:r w:rsidRPr="36C5864E">
              <w:rPr>
                <w:lang w:val="uk-UA"/>
              </w:rPr>
              <w:t xml:space="preserve"> «</w:t>
            </w:r>
            <w:r>
              <w:t>Комп'ютер», з контекстного меню виберіть «Властивості»</w:t>
            </w:r>
            <w:r w:rsidRPr="36C5864E">
              <w:rPr>
                <w:lang w:val="uk-UA"/>
              </w:rPr>
              <w:t xml:space="preserve"> </w:t>
            </w:r>
            <w:r>
              <w:t>(або комбінація клавіш Win + Pause);</w:t>
            </w:r>
          </w:p>
          <w:p w14:paraId="5EFDDFF4" w14:textId="77777777" w:rsidR="002A331D" w:rsidRPr="0097136C" w:rsidRDefault="36C5864E" w:rsidP="00551947">
            <w:pPr>
              <w:pStyle w:val="11"/>
              <w:ind w:firstLine="652"/>
            </w:pPr>
            <w:r>
              <w:t>У лівому меню клацаємо на пункт «Додаткові параметри системи»;</w:t>
            </w:r>
          </w:p>
          <w:p w14:paraId="112A25C5" w14:textId="77777777" w:rsidR="002A331D" w:rsidRPr="0097136C" w:rsidRDefault="36C5864E" w:rsidP="00551947">
            <w:pPr>
              <w:pStyle w:val="11"/>
              <w:ind w:firstLine="652"/>
            </w:pPr>
            <w:r>
              <w:t>Переходьте на вкладку Додатково;</w:t>
            </w:r>
          </w:p>
          <w:p w14:paraId="65EC9DB0" w14:textId="77777777" w:rsidR="002A331D" w:rsidRPr="0097136C" w:rsidRDefault="36C5864E" w:rsidP="00551947">
            <w:pPr>
              <w:pStyle w:val="11"/>
              <w:ind w:firstLine="652"/>
            </w:pPr>
            <w:r>
              <w:t>В полі Завантаження і відновлення необхідно натиснути кнопку Параметри;</w:t>
            </w:r>
          </w:p>
          <w:p w14:paraId="5D19621F" w14:textId="77777777" w:rsidR="002A331D" w:rsidRPr="0097136C" w:rsidRDefault="36C5864E" w:rsidP="00551947">
            <w:pPr>
              <w:pStyle w:val="11"/>
              <w:ind w:firstLine="652"/>
            </w:pPr>
            <w:r>
              <w:t>Прибрати галочку «Виконати автоматичне перезавантаження».</w:t>
            </w:r>
          </w:p>
        </w:tc>
      </w:tr>
    </w:tbl>
    <w:p w14:paraId="6118A158" w14:textId="77777777" w:rsidR="00551947" w:rsidRDefault="00551947" w:rsidP="009A1421">
      <w:pPr>
        <w:pStyle w:val="21"/>
        <w:ind w:firstLine="0"/>
      </w:pPr>
    </w:p>
    <w:p w14:paraId="3A7B1F96" w14:textId="77777777" w:rsidR="000D4EAA" w:rsidRPr="0097136C" w:rsidRDefault="36C5864E" w:rsidP="0097136C">
      <w:pPr>
        <w:pStyle w:val="11"/>
      </w:pPr>
      <w:r>
        <w:t>Після виконаних маніпуляцій приступимо до вивчення вмісту помилки.</w:t>
      </w:r>
    </w:p>
    <w:p w14:paraId="14C143F2" w14:textId="77777777" w:rsidR="002A331D" w:rsidRPr="0097136C" w:rsidRDefault="006D234C" w:rsidP="0097136C">
      <w:pPr>
        <w:pStyle w:val="11"/>
      </w:pPr>
      <w:r w:rsidRPr="0097136C">
        <w:rPr>
          <w:noProof/>
          <w:lang w:val="uk-UA" w:eastAsia="uk-UA"/>
        </w:rPr>
        <w:drawing>
          <wp:anchor distT="0" distB="0" distL="114300" distR="114300" simplePos="0" relativeHeight="251643392" behindDoc="1" locked="0" layoutInCell="1" allowOverlap="1" wp14:anchorId="13CABE34" wp14:editId="63EF7CF2">
            <wp:simplePos x="0" y="0"/>
            <wp:positionH relativeFrom="column">
              <wp:posOffset>2993390</wp:posOffset>
            </wp:positionH>
            <wp:positionV relativeFrom="paragraph">
              <wp:posOffset>48895</wp:posOffset>
            </wp:positionV>
            <wp:extent cx="3667760" cy="2728595"/>
            <wp:effectExtent l="0" t="0" r="8890" b="0"/>
            <wp:wrapTight wrapText="bothSides">
              <wp:wrapPolygon edited="0">
                <wp:start x="0" y="0"/>
                <wp:lineTo x="0" y="21414"/>
                <wp:lineTo x="21540" y="21414"/>
                <wp:lineTo x="21540" y="0"/>
                <wp:lineTo x="0" y="0"/>
              </wp:wrapPolygon>
            </wp:wrapTight>
            <wp:docPr id="9" name="Рисунок 9" descr="C:\Users\vytvytska_lv\Desktop\Синій екран\BSoD_Ek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ytvytska_lv\Desktop\Синій екран\BSoD_Ekr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760"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Синій екран смерті </w:t>
      </w:r>
      <w:r w:rsidR="002A331D" w:rsidRPr="0097136C">
        <w:t>містить в собі наступну інформацію:</w:t>
      </w:r>
    </w:p>
    <w:p w14:paraId="272E8EB8" w14:textId="77777777" w:rsidR="002A331D" w:rsidRPr="0097136C" w:rsidRDefault="36C5864E" w:rsidP="006D234C">
      <w:pPr>
        <w:pStyle w:val="11"/>
        <w:numPr>
          <w:ilvl w:val="0"/>
          <w:numId w:val="14"/>
        </w:numPr>
      </w:pPr>
      <w:r>
        <w:t>Назва помилки (важлива інформація);</w:t>
      </w:r>
    </w:p>
    <w:p w14:paraId="6B6B69BB" w14:textId="77777777" w:rsidR="002A331D" w:rsidRPr="0097136C" w:rsidRDefault="36C5864E" w:rsidP="006D234C">
      <w:pPr>
        <w:pStyle w:val="11"/>
        <w:numPr>
          <w:ilvl w:val="0"/>
          <w:numId w:val="14"/>
        </w:numPr>
      </w:pPr>
      <w:r>
        <w:t>Рекомендації по її усуненню (є стандартним текстом для певних груп помилок);</w:t>
      </w:r>
    </w:p>
    <w:p w14:paraId="38B6A198" w14:textId="77777777" w:rsidR="002A331D" w:rsidRPr="0097136C" w:rsidRDefault="36C5864E" w:rsidP="006D234C">
      <w:pPr>
        <w:pStyle w:val="11"/>
        <w:numPr>
          <w:ilvl w:val="0"/>
          <w:numId w:val="14"/>
        </w:numPr>
      </w:pPr>
      <w:r>
        <w:t>Шістнадцятковий код помилки;</w:t>
      </w:r>
    </w:p>
    <w:p w14:paraId="37979EB1" w14:textId="77777777" w:rsidR="002A331D" w:rsidRPr="0097136C" w:rsidRDefault="36C5864E" w:rsidP="006D234C">
      <w:pPr>
        <w:pStyle w:val="11"/>
        <w:numPr>
          <w:ilvl w:val="0"/>
          <w:numId w:val="14"/>
        </w:numPr>
      </w:pPr>
      <w:r>
        <w:t>Параметри помилки (для деяких помилок є важливою інформацією);</w:t>
      </w:r>
    </w:p>
    <w:p w14:paraId="0AE8AB29" w14:textId="77777777" w:rsidR="002A331D" w:rsidRPr="0097136C" w:rsidRDefault="36C5864E" w:rsidP="006D234C">
      <w:pPr>
        <w:pStyle w:val="11"/>
        <w:numPr>
          <w:ilvl w:val="0"/>
          <w:numId w:val="14"/>
        </w:numPr>
      </w:pPr>
      <w:r>
        <w:t>Назва драйвера, що викликав помилку (важлива інформація вказується не завжди);</w:t>
      </w:r>
    </w:p>
    <w:p w14:paraId="0089E68D" w14:textId="77777777" w:rsidR="00943298" w:rsidRPr="0097136C" w:rsidRDefault="36C5864E" w:rsidP="006D234C">
      <w:pPr>
        <w:pStyle w:val="11"/>
        <w:numPr>
          <w:ilvl w:val="0"/>
          <w:numId w:val="14"/>
        </w:numPr>
      </w:pPr>
      <w:r>
        <w:t>Адреса місця, в якому виникла помилка (вказується не завжди).</w:t>
      </w:r>
    </w:p>
    <w:p w14:paraId="066309CA" w14:textId="77777777" w:rsidR="000D4EAA" w:rsidRPr="0097136C" w:rsidRDefault="000D4EAA" w:rsidP="0097136C">
      <w:pPr>
        <w:pStyle w:val="11"/>
      </w:pPr>
    </w:p>
    <w:p w14:paraId="2525494B" w14:textId="77777777" w:rsidR="006D234C" w:rsidRDefault="006D234C" w:rsidP="0097136C">
      <w:pPr>
        <w:pStyle w:val="11"/>
      </w:pPr>
    </w:p>
    <w:p w14:paraId="51D91F82" w14:textId="77777777" w:rsidR="006D234C" w:rsidRDefault="006D234C" w:rsidP="0097136C">
      <w:pPr>
        <w:pStyle w:val="11"/>
      </w:pPr>
    </w:p>
    <w:p w14:paraId="43797507" w14:textId="77777777" w:rsidR="009A1421" w:rsidRDefault="009A1421" w:rsidP="004E4371">
      <w:pPr>
        <w:pStyle w:val="11"/>
        <w:ind w:firstLine="0"/>
      </w:pPr>
    </w:p>
    <w:p w14:paraId="0E9ECDB2" w14:textId="77777777" w:rsidR="009A1421" w:rsidRDefault="009A1421" w:rsidP="009A1421">
      <w:pPr>
        <w:pStyle w:val="21"/>
      </w:pPr>
      <w:bookmarkStart w:id="8" w:name="_Toc451975164"/>
      <w:bookmarkStart w:id="9" w:name="_Toc452024399"/>
      <w:r>
        <w:t>Причини виникнення</w:t>
      </w:r>
      <w:bookmarkEnd w:id="8"/>
      <w:bookmarkEnd w:id="9"/>
    </w:p>
    <w:p w14:paraId="1C62D307" w14:textId="77777777" w:rsidR="002A331D" w:rsidRPr="00CF5562" w:rsidRDefault="36C5864E" w:rsidP="009A1421">
      <w:pPr>
        <w:pStyle w:val="11"/>
        <w:rPr>
          <w:lang w:val="uk-UA"/>
        </w:rPr>
      </w:pPr>
      <w:r w:rsidRPr="36C5864E">
        <w:rPr>
          <w:lang w:val="uk-UA"/>
        </w:rPr>
        <w:t>Ми вже знаємо, що помилка відбувається внаслідок виявлення некоректного коду в режимі ядра. Збій в роботі коду (а отже, й поява екрану смерті) відбувається при:</w:t>
      </w:r>
    </w:p>
    <w:p w14:paraId="282C0866" w14:textId="77777777" w:rsidR="002A331D" w:rsidRPr="0097136C" w:rsidRDefault="36C5864E" w:rsidP="009A1421">
      <w:pPr>
        <w:pStyle w:val="11"/>
        <w:numPr>
          <w:ilvl w:val="0"/>
          <w:numId w:val="17"/>
        </w:numPr>
      </w:pPr>
      <w:r w:rsidRPr="36C5864E">
        <w:rPr>
          <w:lang w:val="uk-UA"/>
        </w:rPr>
        <w:t>виході з ладу апаратної частини комп'ютера (жорсткого диска, оперативної пам'яті, відеокарти, бл</w:t>
      </w:r>
      <w:r>
        <w:t>оку живлення і т.д.);</w:t>
      </w:r>
    </w:p>
    <w:p w14:paraId="7338FB72" w14:textId="77777777" w:rsidR="002A331D" w:rsidRPr="0097136C" w:rsidRDefault="36C5864E" w:rsidP="009A1421">
      <w:pPr>
        <w:pStyle w:val="11"/>
        <w:numPr>
          <w:ilvl w:val="0"/>
          <w:numId w:val="17"/>
        </w:numPr>
      </w:pPr>
      <w:r>
        <w:t>конфлікті пристроїв комп'ютера;</w:t>
      </w:r>
    </w:p>
    <w:p w14:paraId="39D5E0E0" w14:textId="77777777" w:rsidR="002A331D" w:rsidRPr="0097136C" w:rsidRDefault="36C5864E" w:rsidP="009A1421">
      <w:pPr>
        <w:pStyle w:val="11"/>
        <w:numPr>
          <w:ilvl w:val="0"/>
          <w:numId w:val="17"/>
        </w:numPr>
      </w:pPr>
      <w:r>
        <w:t>несумісності обладнання з операційною системою;</w:t>
      </w:r>
    </w:p>
    <w:p w14:paraId="0EE72664" w14:textId="77777777" w:rsidR="002A331D" w:rsidRPr="0097136C" w:rsidRDefault="36C5864E" w:rsidP="009A1421">
      <w:pPr>
        <w:pStyle w:val="11"/>
        <w:numPr>
          <w:ilvl w:val="0"/>
          <w:numId w:val="17"/>
        </w:numPr>
      </w:pPr>
      <w:r>
        <w:t>перегрів пристроїв ПК;</w:t>
      </w:r>
    </w:p>
    <w:p w14:paraId="40861BE0" w14:textId="77777777" w:rsidR="002A331D" w:rsidRPr="0097136C" w:rsidRDefault="36C5864E" w:rsidP="009A1421">
      <w:pPr>
        <w:pStyle w:val="11"/>
        <w:numPr>
          <w:ilvl w:val="0"/>
          <w:numId w:val="17"/>
        </w:numPr>
      </w:pPr>
      <w:r>
        <w:t>невідповідному драйвері;</w:t>
      </w:r>
    </w:p>
    <w:p w14:paraId="7811EE35" w14:textId="77777777" w:rsidR="002A331D" w:rsidRPr="0097136C" w:rsidRDefault="36C5864E" w:rsidP="009A1421">
      <w:pPr>
        <w:pStyle w:val="11"/>
        <w:numPr>
          <w:ilvl w:val="0"/>
          <w:numId w:val="17"/>
        </w:numPr>
      </w:pPr>
      <w:r>
        <w:t>конфлікті драйверів;</w:t>
      </w:r>
    </w:p>
    <w:p w14:paraId="42A5904B" w14:textId="77777777" w:rsidR="002A331D" w:rsidRPr="0097136C" w:rsidRDefault="36C5864E" w:rsidP="009A1421">
      <w:pPr>
        <w:pStyle w:val="11"/>
        <w:numPr>
          <w:ilvl w:val="0"/>
          <w:numId w:val="17"/>
        </w:numPr>
      </w:pPr>
      <w:r>
        <w:t>несумісності драйвера з операційною системою;</w:t>
      </w:r>
    </w:p>
    <w:p w14:paraId="52D48EE7" w14:textId="77777777" w:rsidR="002A331D" w:rsidRPr="0097136C" w:rsidRDefault="36C5864E" w:rsidP="009A1421">
      <w:pPr>
        <w:pStyle w:val="11"/>
        <w:numPr>
          <w:ilvl w:val="0"/>
          <w:numId w:val="17"/>
        </w:numPr>
      </w:pPr>
      <w:r>
        <w:t>неправильних налаштуваннях BIOS;</w:t>
      </w:r>
    </w:p>
    <w:p w14:paraId="1AEFA3C0" w14:textId="77777777" w:rsidR="002A331D" w:rsidRPr="0097136C" w:rsidRDefault="36C5864E" w:rsidP="009A1421">
      <w:pPr>
        <w:pStyle w:val="11"/>
        <w:numPr>
          <w:ilvl w:val="0"/>
          <w:numId w:val="17"/>
        </w:numPr>
      </w:pPr>
      <w:r>
        <w:t>нестачі вільного місця на жорсткому диску;</w:t>
      </w:r>
    </w:p>
    <w:p w14:paraId="037556C9" w14:textId="77777777" w:rsidR="002A331D" w:rsidRPr="0097136C" w:rsidRDefault="36C5864E" w:rsidP="009A1421">
      <w:pPr>
        <w:pStyle w:val="11"/>
        <w:numPr>
          <w:ilvl w:val="0"/>
          <w:numId w:val="17"/>
        </w:numPr>
      </w:pPr>
      <w:r>
        <w:t>зараженні всілякими шкідливими програмами (вірусами);</w:t>
      </w:r>
    </w:p>
    <w:p w14:paraId="15BB414F" w14:textId="77777777" w:rsidR="002A331D" w:rsidRPr="0097136C" w:rsidRDefault="36C5864E" w:rsidP="009A1421">
      <w:pPr>
        <w:pStyle w:val="11"/>
        <w:numPr>
          <w:ilvl w:val="0"/>
          <w:numId w:val="17"/>
        </w:numPr>
      </w:pPr>
      <w:r>
        <w:t>розгоні процесора і оперативної пам'яті. </w:t>
      </w:r>
    </w:p>
    <w:p w14:paraId="2657FA08" w14:textId="77777777" w:rsidR="000D4EAA" w:rsidRPr="0097136C" w:rsidRDefault="36C5864E" w:rsidP="0097136C">
      <w:pPr>
        <w:pStyle w:val="11"/>
      </w:pPr>
      <w:r>
        <w:t xml:space="preserve">Як можна спостерігати причин дуже багато, але основними винуватцями появи фатальної помилки є </w:t>
      </w:r>
      <w:r w:rsidRPr="36C5864E">
        <w:rPr>
          <w:b/>
          <w:bCs/>
        </w:rPr>
        <w:t>драйвера</w:t>
      </w:r>
      <w:r>
        <w:t>. За даними Microsoft близько 70% помилок викликаються некоректною роботою драйверів. Це драйвера до відеокарти, мережевої карти, принтера, web-камери і т.д. Також існують програми, яким необхідно виконувати свій код в режимі ядра, для цього вони використовують свої драйвера. Це антивіруси, фаєрволли, віртуальні диски, програми запису на CD/DVD-диски. При нормальній роботі драйверів таких програм теж з'являється синій екран смерті. Тому рекомендується встановлювати драйвера, тільки якщо вони завантажені з офіційних сайтів виробників пристроїв комп'ютера, і використовувати перевірені і надійні програми.</w:t>
      </w:r>
    </w:p>
    <w:p w14:paraId="395B784A" w14:textId="77777777" w:rsidR="000D4EAA" w:rsidRPr="0097136C" w:rsidRDefault="000D4EAA" w:rsidP="0097136C">
      <w:pPr>
        <w:pStyle w:val="11"/>
      </w:pPr>
    </w:p>
    <w:p w14:paraId="034123CC" w14:textId="77777777" w:rsidR="000D4EAA" w:rsidRPr="0097136C" w:rsidRDefault="000D4EAA" w:rsidP="0097136C">
      <w:pPr>
        <w:pStyle w:val="11"/>
      </w:pPr>
    </w:p>
    <w:p w14:paraId="6204DFB2" w14:textId="77777777" w:rsidR="000D4EAA" w:rsidRPr="0097136C" w:rsidRDefault="000D4EAA" w:rsidP="0097136C">
      <w:pPr>
        <w:pStyle w:val="11"/>
      </w:pPr>
    </w:p>
    <w:p w14:paraId="2F95DF2E" w14:textId="77777777" w:rsidR="000D4EAA" w:rsidRPr="0097136C" w:rsidRDefault="000D4EAA" w:rsidP="0097136C">
      <w:pPr>
        <w:pStyle w:val="11"/>
      </w:pPr>
    </w:p>
    <w:p w14:paraId="4272D678" w14:textId="77777777" w:rsidR="008149A4" w:rsidRPr="0097136C" w:rsidRDefault="008149A4" w:rsidP="0097136C">
      <w:pPr>
        <w:pStyle w:val="11"/>
      </w:pPr>
    </w:p>
    <w:p w14:paraId="7007F6DD" w14:textId="77777777" w:rsidR="008149A4" w:rsidRPr="0097136C" w:rsidRDefault="008149A4" w:rsidP="0097136C">
      <w:pPr>
        <w:pStyle w:val="11"/>
      </w:pPr>
    </w:p>
    <w:p w14:paraId="04B7652D" w14:textId="77777777" w:rsidR="00B53334" w:rsidRPr="0097136C" w:rsidRDefault="00B53334" w:rsidP="003F4EB2">
      <w:pPr>
        <w:pStyle w:val="13"/>
      </w:pPr>
      <w:bookmarkStart w:id="10" w:name="_Toc451975165"/>
      <w:bookmarkStart w:id="11" w:name="_Toc452024400"/>
      <w:r w:rsidRPr="0097136C">
        <w:lastRenderedPageBreak/>
        <w:t>Розділ.2. Вирішення даної проблеми</w:t>
      </w:r>
      <w:bookmarkEnd w:id="10"/>
      <w:bookmarkEnd w:id="11"/>
    </w:p>
    <w:p w14:paraId="62516EC8" w14:textId="77777777" w:rsidR="009A1421" w:rsidRDefault="009A1421" w:rsidP="009A1421">
      <w:pPr>
        <w:pStyle w:val="21"/>
      </w:pPr>
      <w:bookmarkStart w:id="12" w:name="_Toc451975166"/>
      <w:bookmarkStart w:id="13" w:name="_Toc452024401"/>
      <w:r>
        <w:t>На що звернути</w:t>
      </w:r>
      <w:r w:rsidRPr="0097136C">
        <w:t xml:space="preserve"> увагу</w:t>
      </w:r>
      <w:bookmarkEnd w:id="12"/>
      <w:bookmarkEnd w:id="13"/>
    </w:p>
    <w:p w14:paraId="3AC639AC" w14:textId="77777777" w:rsidR="001C75B2" w:rsidRPr="0097136C" w:rsidRDefault="36C5864E" w:rsidP="0097136C">
      <w:pPr>
        <w:pStyle w:val="11"/>
      </w:pPr>
      <w:r>
        <w:t>При появі синього екрану, назва драйвера (якщо він таки присутній в помилці) –перше на що звертаємо свій погляд. Переходимо до пункту меню «Драйвера» Головного меню і в таблиці під назвою драйвера шукаємо пристрій або програму, якій він належить. Це необхідно виконати для виявлення пристрою або програми, драйвер яких викликав крах системи. Якщо драйвер належить програмному забезпеченню, його перевстановлення може вирішити проблему. В іншому випадку дану програму необхідно видалити та скористатися більш стабільним аналогом. Якщо драйвер належить пристрою комп'ютера, його необхідно оновити. Часом відкат на більш ранню версію може позбавити від помилок.</w:t>
      </w:r>
    </w:p>
    <w:p w14:paraId="7F3F023E" w14:textId="77777777" w:rsidR="001C75B2" w:rsidRPr="0097136C" w:rsidRDefault="36C5864E" w:rsidP="0097136C">
      <w:pPr>
        <w:pStyle w:val="11"/>
      </w:pPr>
      <w:r>
        <w:t xml:space="preserve">Далі на що звертаємо увагу - </w:t>
      </w:r>
      <w:r w:rsidRPr="36C5864E">
        <w:rPr>
          <w:b/>
          <w:bCs/>
        </w:rPr>
        <w:t>шістнадцятковий код</w:t>
      </w:r>
      <w:r>
        <w:t xml:space="preserve"> і </w:t>
      </w:r>
      <w:r w:rsidRPr="36C5864E">
        <w:rPr>
          <w:b/>
          <w:bCs/>
        </w:rPr>
        <w:t>найменування помилки</w:t>
      </w:r>
      <w:r>
        <w:t>. Перейдіть в пункт меню «Код BSoD» Головного меню сайту і в правому меню виберіть шістнадцятковий код помилки. У статті, що відкрилася міститься докладна інформація про помилку і способах її усунення. Стаття "Загальні рекомендації щодо усунення BSoD" допоможе позбутися від будь-якої помилки, незалежно від причин, її викликали.</w:t>
      </w:r>
    </w:p>
    <w:p w14:paraId="2D99AA40" w14:textId="77777777" w:rsidR="001C75B2" w:rsidRPr="0097136C" w:rsidRDefault="36C5864E" w:rsidP="0097136C">
      <w:pPr>
        <w:pStyle w:val="11"/>
      </w:pPr>
      <w:r>
        <w:t>Чим відрізняються сині екрани? Звичайно ж повідомленням яке на ньому присутня. Для того, що б знайти рішення конкретної помилки потрібно вникнути в текст повідомлення. Або навіть не в текст, а в код помилки який розміщений після слова «STOP:» і виглядає цей самий код приблизно так: «0x0000006B».</w:t>
      </w:r>
    </w:p>
    <w:p w14:paraId="7FD42AC8" w14:textId="77777777" w:rsidR="001C75B2" w:rsidRPr="0097136C" w:rsidRDefault="36C5864E" w:rsidP="0097136C">
      <w:pPr>
        <w:pStyle w:val="11"/>
      </w:pPr>
      <w:r>
        <w:t xml:space="preserve">Ось саме з цього шматочку тексту, потрібно шукати рішення проблеми в інтернеті. Просто задайте наприклад в Гуглі запит з цим кодом, і пройдіться по сайтах з видачі. Там Ви знайдете пораду щодо усунення виниклої у Вас проблеми. </w:t>
      </w:r>
    </w:p>
    <w:p w14:paraId="202CA392" w14:textId="77777777" w:rsidR="00FA082A" w:rsidRPr="0097136C" w:rsidRDefault="00FA082A" w:rsidP="0097136C">
      <w:pPr>
        <w:pStyle w:val="11"/>
      </w:pPr>
      <w:r w:rsidRPr="0097136C">
        <w:rPr>
          <w:noProof/>
          <w:lang w:val="uk-UA" w:eastAsia="uk-UA"/>
        </w:rPr>
        <w:drawing>
          <wp:anchor distT="0" distB="0" distL="114300" distR="114300" simplePos="0" relativeHeight="251635200" behindDoc="0" locked="0" layoutInCell="1" allowOverlap="1" wp14:anchorId="6A3816A7" wp14:editId="04C9FB0F">
            <wp:simplePos x="0" y="0"/>
            <wp:positionH relativeFrom="column">
              <wp:posOffset>-6985</wp:posOffset>
            </wp:positionH>
            <wp:positionV relativeFrom="paragraph">
              <wp:posOffset>5080</wp:posOffset>
            </wp:positionV>
            <wp:extent cx="3343275" cy="2503170"/>
            <wp:effectExtent l="0" t="0" r="9525" b="0"/>
            <wp:wrapSquare wrapText="bothSides"/>
            <wp:docPr id="1" name="Рисунок 1" descr="C:\Users\Админ\Desktop\синій екран\bs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синій екран\bso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36C">
        <w:t>Тут у</w:t>
      </w:r>
      <w:r w:rsidR="001C75B2" w:rsidRPr="0097136C">
        <w:t>се до Technical Information описує що це взагалі за екран і які дії треба зробити, щоб його усунути. Н</w:t>
      </w:r>
      <w:r w:rsidRPr="0097136C">
        <w:t>аписано там завжди одне і те ж:</w:t>
      </w:r>
      <w:r w:rsidR="003F0751">
        <w:rPr>
          <w:lang w:val="uk-UA"/>
        </w:rPr>
        <w:t xml:space="preserve"> </w:t>
      </w:r>
      <w:r w:rsidR="003F0751">
        <w:t>«</w:t>
      </w:r>
      <w:r w:rsidR="001C75B2" w:rsidRPr="0097136C">
        <w:t>поставте</w:t>
      </w:r>
      <w:r w:rsidR="00BE2E1B">
        <w:t>\</w:t>
      </w:r>
      <w:r w:rsidR="001C75B2" w:rsidRPr="0097136C">
        <w:t xml:space="preserve">приберіть нові драйвера, подивіться </w:t>
      </w:r>
      <w:r w:rsidR="003F0751">
        <w:rPr>
          <w:lang w:val="uk-UA"/>
        </w:rPr>
        <w:t xml:space="preserve">чи </w:t>
      </w:r>
      <w:r w:rsidR="001C75B2" w:rsidRPr="0097136C">
        <w:t>не конфліктують вони, відключіть н</w:t>
      </w:r>
      <w:r w:rsidR="00D67858" w:rsidRPr="0097136C">
        <w:t>ові штуки, приберіть розгін</w:t>
      </w:r>
      <w:r w:rsidR="003F0751">
        <w:rPr>
          <w:lang w:val="uk-UA"/>
        </w:rPr>
        <w:t xml:space="preserve"> </w:t>
      </w:r>
      <w:r w:rsidR="00D67858" w:rsidRPr="0097136C">
        <w:t>і т.д.</w:t>
      </w:r>
      <w:r w:rsidRPr="0097136C">
        <w:t>»</w:t>
      </w:r>
      <w:r w:rsidR="001C75B2" w:rsidRPr="0097136C">
        <w:t>.</w:t>
      </w:r>
    </w:p>
    <w:p w14:paraId="78CC54F8" w14:textId="77777777" w:rsidR="00FA082A" w:rsidRPr="0097136C" w:rsidRDefault="00FA082A" w:rsidP="003F0751">
      <w:pPr>
        <w:pStyle w:val="11"/>
        <w:ind w:firstLine="0"/>
      </w:pPr>
    </w:p>
    <w:p w14:paraId="1BD18471" w14:textId="77777777" w:rsidR="001C75B2" w:rsidRPr="000A1A31" w:rsidRDefault="36C5864E" w:rsidP="0097136C">
      <w:pPr>
        <w:pStyle w:val="11"/>
        <w:rPr>
          <w:lang w:val="en-US"/>
        </w:rPr>
      </w:pPr>
      <w:r>
        <w:lastRenderedPageBreak/>
        <w:t xml:space="preserve"> А</w:t>
      </w:r>
      <w:r w:rsidRPr="36C5864E">
        <w:rPr>
          <w:lang w:val="en-US"/>
        </w:rPr>
        <w:t xml:space="preserve"> </w:t>
      </w:r>
      <w:r>
        <w:t>ось</w:t>
      </w:r>
      <w:r w:rsidRPr="36C5864E">
        <w:rPr>
          <w:lang w:val="en-US"/>
        </w:rPr>
        <w:t xml:space="preserve"> </w:t>
      </w:r>
      <w:r w:rsidRPr="36C5864E">
        <w:rPr>
          <w:b/>
          <w:bCs/>
          <w:lang w:val="en-US"/>
        </w:rPr>
        <w:t>Technical Information</w:t>
      </w:r>
      <w:r w:rsidRPr="36C5864E">
        <w:rPr>
          <w:lang w:val="en-US"/>
        </w:rPr>
        <w:t xml:space="preserve"> </w:t>
      </w:r>
      <w:r>
        <w:t>містить</w:t>
      </w:r>
      <w:r w:rsidRPr="36C5864E">
        <w:rPr>
          <w:lang w:val="en-US"/>
        </w:rPr>
        <w:t xml:space="preserve"> </w:t>
      </w:r>
      <w:r>
        <w:t>наступне</w:t>
      </w:r>
      <w:r w:rsidRPr="36C5864E">
        <w:rPr>
          <w:lang w:val="en-US"/>
        </w:rPr>
        <w:t>:</w:t>
      </w:r>
    </w:p>
    <w:p w14:paraId="7533162E" w14:textId="77777777" w:rsidR="001C75B2" w:rsidRPr="000A1A31" w:rsidRDefault="36C5864E" w:rsidP="003F0751">
      <w:pPr>
        <w:pStyle w:val="11"/>
        <w:numPr>
          <w:ilvl w:val="0"/>
          <w:numId w:val="20"/>
        </w:numPr>
        <w:rPr>
          <w:lang w:val="en-US"/>
        </w:rPr>
      </w:pPr>
      <w:r>
        <w:t>код</w:t>
      </w:r>
      <w:r w:rsidRPr="36C5864E">
        <w:rPr>
          <w:lang w:val="en-US"/>
        </w:rPr>
        <w:t xml:space="preserve"> </w:t>
      </w:r>
      <w:r>
        <w:t>помилки</w:t>
      </w:r>
      <w:r w:rsidRPr="36C5864E">
        <w:rPr>
          <w:lang w:val="en-US"/>
        </w:rPr>
        <w:t xml:space="preserve"> </w:t>
      </w:r>
      <w:r>
        <w:t>і</w:t>
      </w:r>
      <w:r w:rsidRPr="36C5864E">
        <w:rPr>
          <w:lang w:val="en-US"/>
        </w:rPr>
        <w:t xml:space="preserve"> </w:t>
      </w:r>
      <w:r>
        <w:t>його</w:t>
      </w:r>
      <w:r w:rsidRPr="36C5864E">
        <w:rPr>
          <w:lang w:val="en-US"/>
        </w:rPr>
        <w:t xml:space="preserve"> </w:t>
      </w:r>
      <w:r>
        <w:t>символьне</w:t>
      </w:r>
      <w:r w:rsidRPr="36C5864E">
        <w:rPr>
          <w:lang w:val="en-US"/>
        </w:rPr>
        <w:t xml:space="preserve"> </w:t>
      </w:r>
      <w:r>
        <w:t>ім</w:t>
      </w:r>
      <w:r w:rsidRPr="36C5864E">
        <w:rPr>
          <w:lang w:val="en-US"/>
        </w:rPr>
        <w:t>'</w:t>
      </w:r>
      <w:r>
        <w:t>я</w:t>
      </w:r>
      <w:r w:rsidRPr="36C5864E">
        <w:rPr>
          <w:lang w:val="en-US"/>
        </w:rPr>
        <w:t xml:space="preserve"> (</w:t>
      </w:r>
      <w:r>
        <w:t>наприклад</w:t>
      </w:r>
      <w:r w:rsidRPr="36C5864E">
        <w:rPr>
          <w:lang w:val="en-US"/>
        </w:rPr>
        <w:t xml:space="preserve"> 0x0000001E, KMODE_EXCEPTION_NOT_HANDLED)</w:t>
      </w:r>
    </w:p>
    <w:p w14:paraId="2F4EC201" w14:textId="77777777" w:rsidR="001C75B2" w:rsidRPr="0097136C" w:rsidRDefault="36C5864E" w:rsidP="003F0751">
      <w:pPr>
        <w:pStyle w:val="11"/>
        <w:numPr>
          <w:ilvl w:val="0"/>
          <w:numId w:val="20"/>
        </w:numPr>
      </w:pPr>
      <w:r>
        <w:t>4 параметри, що пояснюють помилку, призначені для налагоджувального ПО (значення параметрів залежить від коду помилки)</w:t>
      </w:r>
    </w:p>
    <w:p w14:paraId="3494ECBD" w14:textId="77777777" w:rsidR="001C75B2" w:rsidRPr="0097136C" w:rsidRDefault="36C5864E" w:rsidP="003F0751">
      <w:pPr>
        <w:pStyle w:val="11"/>
        <w:numPr>
          <w:ilvl w:val="0"/>
          <w:numId w:val="20"/>
        </w:numPr>
      </w:pPr>
      <w:r>
        <w:t>адреса місця помилки (якщо його можливо вказати)</w:t>
      </w:r>
    </w:p>
    <w:p w14:paraId="3AFE2F72" w14:textId="77777777" w:rsidR="001C75B2" w:rsidRPr="0097136C" w:rsidRDefault="36C5864E" w:rsidP="003F0751">
      <w:pPr>
        <w:pStyle w:val="11"/>
        <w:numPr>
          <w:ilvl w:val="0"/>
          <w:numId w:val="20"/>
        </w:numPr>
      </w:pPr>
      <w:r>
        <w:t>назва драйвера, в якому сталася помилка (якщо його можливо вказати)</w:t>
      </w:r>
    </w:p>
    <w:p w14:paraId="14136D0C" w14:textId="77777777" w:rsidR="001C75B2" w:rsidRPr="0097136C" w:rsidRDefault="36C5864E" w:rsidP="0097136C">
      <w:pPr>
        <w:pStyle w:val="11"/>
      </w:pPr>
      <w:r>
        <w:t>За допомогою цієї самої інформації можна боротися з екраном синім, а точніше зі збоями системи, драйверів і програм.</w:t>
      </w:r>
    </w:p>
    <w:p w14:paraId="0F6FC2C6" w14:textId="77777777" w:rsidR="001C75B2" w:rsidRPr="0097136C" w:rsidRDefault="001C75B2" w:rsidP="003F0751">
      <w:pPr>
        <w:pStyle w:val="11"/>
      </w:pPr>
      <w:bookmarkStart w:id="14" w:name="_Toc451975167"/>
      <w:bookmarkStart w:id="15" w:name="_Toc452024402"/>
      <w:r w:rsidRPr="003F0751">
        <w:rPr>
          <w:rStyle w:val="22"/>
        </w:rPr>
        <w:t>Спосіб Перший</w:t>
      </w:r>
      <w:bookmarkEnd w:id="14"/>
      <w:bookmarkEnd w:id="15"/>
      <w:r w:rsidRPr="00BE2E1B">
        <w:t>.</w:t>
      </w:r>
      <w:r w:rsidRPr="0097136C">
        <w:t xml:space="preserve"> Досить старий і довгий, але в загальному-то досить ефективний і перевірений ча</w:t>
      </w:r>
      <w:r w:rsidR="00341633" w:rsidRPr="0097136C">
        <w:t>сом - це пакет debugging + kdfe</w:t>
      </w:r>
      <w:r w:rsidRPr="0097136C">
        <w:t>. Як поставити і що робити:</w:t>
      </w:r>
    </w:p>
    <w:p w14:paraId="0C629F67" w14:textId="77777777" w:rsidR="001C75B2" w:rsidRPr="00600CA5" w:rsidRDefault="36C5864E" w:rsidP="0097136C">
      <w:pPr>
        <w:pStyle w:val="11"/>
      </w:pPr>
      <w:r>
        <w:t xml:space="preserve">Завантажте та встановіть </w:t>
      </w:r>
      <w:r w:rsidRPr="36C5864E">
        <w:rPr>
          <w:b/>
          <w:bCs/>
          <w:lang w:val="en-US"/>
        </w:rPr>
        <w:t>Debugging</w:t>
      </w:r>
      <w:r w:rsidRPr="36C5864E">
        <w:rPr>
          <w:b/>
          <w:bCs/>
        </w:rPr>
        <w:t xml:space="preserve"> </w:t>
      </w:r>
      <w:r w:rsidRPr="36C5864E">
        <w:rPr>
          <w:b/>
          <w:bCs/>
          <w:lang w:val="en-US"/>
        </w:rPr>
        <w:t>Tools</w:t>
      </w:r>
      <w:r w:rsidRPr="36C5864E">
        <w:rPr>
          <w:b/>
          <w:bCs/>
        </w:rPr>
        <w:t xml:space="preserve"> </w:t>
      </w:r>
      <w:r w:rsidRPr="36C5864E">
        <w:rPr>
          <w:b/>
          <w:bCs/>
          <w:lang w:val="en-US"/>
        </w:rPr>
        <w:t>for</w:t>
      </w:r>
      <w:r w:rsidRPr="36C5864E">
        <w:rPr>
          <w:b/>
          <w:bCs/>
        </w:rPr>
        <w:t xml:space="preserve"> </w:t>
      </w:r>
      <w:r w:rsidRPr="36C5864E">
        <w:rPr>
          <w:b/>
          <w:bCs/>
          <w:lang w:val="en-US"/>
        </w:rPr>
        <w:t>Windows</w:t>
      </w:r>
      <w:r>
        <w:t>.</w:t>
      </w:r>
    </w:p>
    <w:p w14:paraId="209ED514" w14:textId="77777777" w:rsidR="001C75B2" w:rsidRPr="0097136C" w:rsidRDefault="36C5864E" w:rsidP="0097136C">
      <w:pPr>
        <w:pStyle w:val="11"/>
      </w:pPr>
      <w:r>
        <w:t>Завантажте сценарій (kdfe.cmd). Цей файл потрібно витягти з архіву в папку System32.</w:t>
      </w:r>
    </w:p>
    <w:p w14:paraId="0AEEF117" w14:textId="77777777" w:rsidR="00BE2E1B" w:rsidRDefault="36C5864E" w:rsidP="00BE2E1B">
      <w:pPr>
        <w:pStyle w:val="11"/>
      </w:pPr>
      <w:r>
        <w:t xml:space="preserve">Все, що залишилося – відкрити командний рядок і написати там kdfe "% systemroot%\Minidump\Mini050208-01.dmp" де Mini050208-01.dmp - ім'я файлу з папки Minidump. Шлях можна вказувати без лапок. Само собою, що Ви, природно, натомість імені цього файлу підставляєте ім'я свого. Папка теж може бути інша, особливо, якщо дамп десь скачали. Потім натискаєте Enter і через деякий час отримуєте ім'я винного в ваших проблемах драйвера. </w:t>
      </w:r>
    </w:p>
    <w:p w14:paraId="2527FF14" w14:textId="77777777" w:rsidR="001C75B2" w:rsidRPr="0097136C" w:rsidRDefault="00BE2E1B" w:rsidP="00BE2E1B">
      <w:pPr>
        <w:pStyle w:val="11"/>
      </w:pPr>
      <w:r w:rsidRPr="0097136C">
        <w:rPr>
          <w:noProof/>
          <w:lang w:val="uk-UA" w:eastAsia="uk-UA"/>
        </w:rPr>
        <w:drawing>
          <wp:anchor distT="0" distB="0" distL="114300" distR="114300" simplePos="0" relativeHeight="251657728" behindDoc="1" locked="0" layoutInCell="1" allowOverlap="1" wp14:anchorId="0236D20E" wp14:editId="0C25173D">
            <wp:simplePos x="0" y="0"/>
            <wp:positionH relativeFrom="column">
              <wp:posOffset>2540</wp:posOffset>
            </wp:positionH>
            <wp:positionV relativeFrom="paragraph">
              <wp:posOffset>274320</wp:posOffset>
            </wp:positionV>
            <wp:extent cx="4724400" cy="2374900"/>
            <wp:effectExtent l="0" t="0" r="0" b="6350"/>
            <wp:wrapTight wrapText="bothSides">
              <wp:wrapPolygon edited="0">
                <wp:start x="0" y="0"/>
                <wp:lineTo x="0" y="21484"/>
                <wp:lineTo x="21513" y="21484"/>
                <wp:lineTo x="21513" y="0"/>
                <wp:lineTo x="0" y="0"/>
              </wp:wrapPolygon>
            </wp:wrapTight>
            <wp:docPr id="2" name="Рисунок 2" descr="C:\Users\Админ\Desktop\синій екран\1323962912-clip-47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синій екран\1323962912-clip-47k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2FF61" w14:textId="77777777" w:rsidR="00BE2E1B" w:rsidRDefault="36C5864E" w:rsidP="00BE2E1B">
      <w:pPr>
        <w:pStyle w:val="11"/>
      </w:pPr>
      <w:r>
        <w:t xml:space="preserve">Нам важлива сходинка probably caused by: в якій і зазначений винуватець синього екрану смерті. На скріншоті ми бачимо, що в даному випадку винен якийсь драйвер habu.sys, а тому нам необхідно знайти в пошукових системах що це за драйвер, а також завантажити оновлення до нього </w:t>
      </w:r>
      <w:r>
        <w:lastRenderedPageBreak/>
        <w:t>або старішу стабільну версію. В даному випадку це драйвер USB -миші (Razer Habu).</w:t>
      </w:r>
    </w:p>
    <w:p w14:paraId="256681D0" w14:textId="77777777" w:rsidR="001C75B2" w:rsidRPr="0097136C" w:rsidRDefault="36C5864E" w:rsidP="00BE2E1B">
      <w:pPr>
        <w:pStyle w:val="11"/>
      </w:pPr>
      <w:r>
        <w:t xml:space="preserve">Відповідно, порада щодо усунення bsod'а - це перевстановити драйвер на новіший або хочаб спробувати просто перевстановити той, що є. Найчастіше буває необхідно ще поглянути на рядок process бо там буває зазначений </w:t>
      </w:r>
      <w:r w:rsidRPr="36C5864E">
        <w:rPr>
          <w:b/>
          <w:bCs/>
        </w:rPr>
        <w:t>.exe (або .dll і тд)</w:t>
      </w:r>
      <w:r>
        <w:t xml:space="preserve"> файл якої-небудь програми або її частини, тобто складового шматка антівірусника\фаєрволла і тоді проблема скоріше в ньому, а не в драйвері.</w:t>
      </w:r>
    </w:p>
    <w:p w14:paraId="650773E9" w14:textId="77777777" w:rsidR="001B6D0E" w:rsidRPr="0097136C" w:rsidRDefault="36C5864E" w:rsidP="0097136C">
      <w:pPr>
        <w:pStyle w:val="11"/>
      </w:pPr>
      <w:r>
        <w:t xml:space="preserve">Відповідно, якщо Ви побачили подібне, то для усунення синього екрану рекомендується перевстановити\змінити антивірус\фаерволл. До слова, майже всі антивіруси підвантажують свої драйвера, тому "шматок" антивіруса може засвітиться і в рядку probably caused by: </w:t>
      </w:r>
    </w:p>
    <w:p w14:paraId="1E73110D" w14:textId="77777777" w:rsidR="000022B5" w:rsidRDefault="008149A4" w:rsidP="0097136C">
      <w:pPr>
        <w:pStyle w:val="11"/>
      </w:pPr>
      <w:r w:rsidRPr="00BE2E1B">
        <w:rPr>
          <w:rStyle w:val="22"/>
          <w:noProof/>
          <w:lang w:val="uk-UA" w:eastAsia="uk-UA"/>
        </w:rPr>
        <w:drawing>
          <wp:anchor distT="0" distB="0" distL="114300" distR="114300" simplePos="0" relativeHeight="251640320" behindDoc="1" locked="0" layoutInCell="1" allowOverlap="1" wp14:anchorId="09AD8166" wp14:editId="6049CC6B">
            <wp:simplePos x="0" y="0"/>
            <wp:positionH relativeFrom="column">
              <wp:posOffset>4445</wp:posOffset>
            </wp:positionH>
            <wp:positionV relativeFrom="paragraph">
              <wp:posOffset>1290955</wp:posOffset>
            </wp:positionV>
            <wp:extent cx="4448175" cy="1794510"/>
            <wp:effectExtent l="0" t="0" r="9525" b="0"/>
            <wp:wrapTopAndBottom/>
            <wp:docPr id="3" name="Рисунок 3" descr="C:\Users\Админ\Desktop\синій екран\1268759490-clip-13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синій екран\1268759490-clip-13k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6" w:name="_Toc451975168"/>
      <w:bookmarkStart w:id="17" w:name="_Toc452024403"/>
      <w:r w:rsidR="001C75B2" w:rsidRPr="00BE2E1B">
        <w:rPr>
          <w:rStyle w:val="22"/>
        </w:rPr>
        <w:t>Спосіб другий</w:t>
      </w:r>
      <w:bookmarkEnd w:id="16"/>
      <w:bookmarkEnd w:id="17"/>
      <w:r w:rsidR="001C75B2" w:rsidRPr="0097136C">
        <w:t>. Штука з пр</w:t>
      </w:r>
      <w:r w:rsidR="00281916">
        <w:t xml:space="preserve">омовистою назвою </w:t>
      </w:r>
      <w:r w:rsidR="00281916" w:rsidRPr="36C5864E">
        <w:rPr>
          <w:b/>
          <w:bCs/>
        </w:rPr>
        <w:t>BlueScreenView</w:t>
      </w:r>
      <w:r w:rsidR="001C75B2" w:rsidRPr="0097136C">
        <w:t>. Власн</w:t>
      </w:r>
      <w:r w:rsidR="001B6D0E" w:rsidRPr="0097136C">
        <w:t>е, це програма для аналізу дампі</w:t>
      </w:r>
      <w:r w:rsidR="001C75B2" w:rsidRPr="0097136C">
        <w:t xml:space="preserve">в. Повністю безкоштовна і навіть </w:t>
      </w:r>
      <w:r w:rsidR="001B6D0E" w:rsidRPr="0097136C">
        <w:t>дещо зручніша</w:t>
      </w:r>
      <w:r w:rsidR="001C75B2" w:rsidRPr="0097136C">
        <w:t xml:space="preserve"> ніж консольний спосіб вище, бо показує швидше, а так</w:t>
      </w:r>
      <w:r w:rsidR="006B7FAB" w:rsidRPr="0097136C">
        <w:t>ож</w:t>
      </w:r>
      <w:r w:rsidR="001C75B2" w:rsidRPr="0097136C">
        <w:t xml:space="preserve"> можна перемикатися між дампами, не вводячи пос</w:t>
      </w:r>
      <w:r w:rsidR="006B7FAB" w:rsidRPr="0097136C">
        <w:t>тійно їх назви вручну</w:t>
      </w:r>
      <w:r w:rsidR="001C75B2" w:rsidRPr="0097136C">
        <w:t xml:space="preserve">. </w:t>
      </w:r>
    </w:p>
    <w:p w14:paraId="67A690AE" w14:textId="77777777" w:rsidR="001C75B2" w:rsidRPr="0097136C" w:rsidRDefault="36C5864E" w:rsidP="000022B5">
      <w:pPr>
        <w:pStyle w:val="11"/>
      </w:pPr>
      <w:r>
        <w:t xml:space="preserve">Після запуску побачите вікно програми, де треба буде в настройках вказати папку куди Ви складаєте дампи. Для цього зайдіть в Options </w:t>
      </w:r>
      <w:r w:rsidRPr="36C5864E">
        <w:rPr>
          <w:lang w:val="uk-UA"/>
        </w:rPr>
        <w:t>–</w:t>
      </w:r>
      <w:r>
        <w:t xml:space="preserve"> Advanced Options, і вкажіть папку з дампами.</w:t>
      </w:r>
    </w:p>
    <w:p w14:paraId="79D1A031" w14:textId="77777777" w:rsidR="001C75B2" w:rsidRPr="0097136C" w:rsidRDefault="008149A4" w:rsidP="0097136C">
      <w:pPr>
        <w:pStyle w:val="11"/>
      </w:pPr>
      <w:r w:rsidRPr="0097136C">
        <w:rPr>
          <w:noProof/>
          <w:lang w:val="uk-UA" w:eastAsia="uk-UA"/>
        </w:rPr>
        <w:drawing>
          <wp:anchor distT="0" distB="0" distL="114300" distR="114300" simplePos="0" relativeHeight="251637248" behindDoc="1" locked="0" layoutInCell="1" allowOverlap="1" wp14:anchorId="0A33FEB7" wp14:editId="07BF5DCB">
            <wp:simplePos x="0" y="0"/>
            <wp:positionH relativeFrom="margin">
              <wp:align>right</wp:align>
            </wp:positionH>
            <wp:positionV relativeFrom="paragraph">
              <wp:posOffset>0</wp:posOffset>
            </wp:positionV>
            <wp:extent cx="2291080" cy="3705225"/>
            <wp:effectExtent l="0" t="0" r="0" b="9525"/>
            <wp:wrapSquare wrapText="bothSides"/>
            <wp:docPr id="4" name="Рисунок 4" descr="C:\Users\Админ\Desktop\синій екран\1268759418-clip-82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синій екран\1268759418-clip-82k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1080"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5B2" w:rsidRPr="0097136C">
        <w:t>Після вказівки папки скопіюйте туди (якщо там їх нем</w:t>
      </w:r>
      <w:r w:rsidR="006B7FAB" w:rsidRPr="0097136C">
        <w:t>ає спочатку) дампи і натисніть</w:t>
      </w:r>
      <w:r w:rsidR="00BE2E1B">
        <w:t xml:space="preserve"> кнопку "Оновити</w:t>
      </w:r>
      <w:r w:rsidR="001C75B2" w:rsidRPr="0097136C">
        <w:t>" (Refresh) в програмі. Потім виділяєте назву потрібного дампа і бачите драйвер-винуват</w:t>
      </w:r>
      <w:r w:rsidR="00BE2E1B">
        <w:t>ець синього екрану (або кілька)</w:t>
      </w:r>
      <w:r w:rsidR="001C75B2" w:rsidRPr="0097136C">
        <w:t>. Вони зазвичай виділені програмою червоним кольором.</w:t>
      </w:r>
    </w:p>
    <w:p w14:paraId="23B937EF" w14:textId="77777777" w:rsidR="00BE2E1B" w:rsidRPr="0097136C" w:rsidRDefault="36C5864E" w:rsidP="00BE2E1B">
      <w:pPr>
        <w:pStyle w:val="11"/>
      </w:pPr>
      <w:r>
        <w:t xml:space="preserve">Подальша процедура така ж як і в першому випадку – йдемо шукати що це за драйвер, від </w:t>
      </w:r>
      <w:r>
        <w:lastRenderedPageBreak/>
        <w:t xml:space="preserve">якого пристрою, а так само скачувати-встановлювати-перевстановлювати його. Перевага другого способу (тобто програми BlueScreenView) в тому, що він спритніший, зручніший, іноді точніший і часом показує кілька винних драйверів, замість одного. </w:t>
      </w:r>
    </w:p>
    <w:p w14:paraId="55B0286C" w14:textId="15237046" w:rsidR="00480B52" w:rsidRPr="0097136C" w:rsidRDefault="00480B52" w:rsidP="003F4EB2">
      <w:pPr>
        <w:pStyle w:val="13"/>
      </w:pPr>
      <w:bookmarkStart w:id="18" w:name="_Toc451975169"/>
      <w:bookmarkStart w:id="19" w:name="_Toc452024404"/>
      <w:r w:rsidRPr="0097136C">
        <w:lastRenderedPageBreak/>
        <w:t>Розділ.3. Практичне вирішення проблеми</w:t>
      </w:r>
      <w:bookmarkEnd w:id="18"/>
      <w:bookmarkEnd w:id="19"/>
    </w:p>
    <w:p w14:paraId="125EA790" w14:textId="77777777" w:rsidR="00480B52" w:rsidRPr="0097136C" w:rsidRDefault="36C5864E" w:rsidP="0097136C">
      <w:pPr>
        <w:pStyle w:val="11"/>
      </w:pPr>
      <w:r>
        <w:t>Моє вирішення проблеми було наступним:</w:t>
      </w:r>
    </w:p>
    <w:p w14:paraId="7E3C2666" w14:textId="77777777" w:rsidR="00480B52" w:rsidRPr="0097136C" w:rsidRDefault="36C5864E" w:rsidP="0097136C">
      <w:pPr>
        <w:pStyle w:val="11"/>
      </w:pPr>
      <w:r>
        <w:t>Включити комп'ютер, поки материнська плата грузиться,</w:t>
      </w:r>
      <w:r w:rsidRPr="36C5864E">
        <w:rPr>
          <w:lang w:val="uk-UA"/>
        </w:rPr>
        <w:t xml:space="preserve"> </w:t>
      </w:r>
      <w:r>
        <w:t>але до загрузки Windows, треба піймати момент і натиснути F8, краще кілька раз для певності</w:t>
      </w:r>
    </w:p>
    <w:p w14:paraId="07A7875D" w14:textId="77777777" w:rsidR="00480B52" w:rsidRPr="0097136C" w:rsidRDefault="00480B52" w:rsidP="0097136C">
      <w:pPr>
        <w:pStyle w:val="11"/>
      </w:pPr>
      <w:r w:rsidRPr="0097136C">
        <w:t>Потім, перейшовши в "безоп</w:t>
      </w:r>
      <w:r w:rsidR="00BE2E1B">
        <w:t>асный режим",</w:t>
      </w:r>
      <w:r w:rsidR="00BE2E1B">
        <w:rPr>
          <w:lang w:val="uk-UA"/>
        </w:rPr>
        <w:t xml:space="preserve"> </w:t>
      </w:r>
      <w:r w:rsidR="00BE2E1B">
        <w:t>увійти</w:t>
      </w:r>
      <w:r w:rsidRPr="0097136C">
        <w:t xml:space="preserve"> у систему, скориставшись обліковим записом користувача і правами адміністратора.</w:t>
      </w:r>
      <w:r w:rsidRPr="0097136C">
        <w:tab/>
      </w:r>
    </w:p>
    <w:p w14:paraId="1E8506DA" w14:textId="77777777" w:rsidR="00480B52" w:rsidRPr="0097136C" w:rsidRDefault="003215E3" w:rsidP="0097136C">
      <w:pPr>
        <w:pStyle w:val="11"/>
      </w:pPr>
      <w:r w:rsidRPr="0097136C">
        <w:rPr>
          <w:noProof/>
          <w:lang w:val="uk-UA" w:eastAsia="uk-UA"/>
        </w:rPr>
        <w:drawing>
          <wp:anchor distT="0" distB="0" distL="114300" distR="114300" simplePos="0" relativeHeight="251677184" behindDoc="0" locked="0" layoutInCell="1" allowOverlap="1" wp14:anchorId="537DE7C5" wp14:editId="20316528">
            <wp:simplePos x="0" y="0"/>
            <wp:positionH relativeFrom="column">
              <wp:posOffset>408361</wp:posOffset>
            </wp:positionH>
            <wp:positionV relativeFrom="paragraph">
              <wp:posOffset>331220</wp:posOffset>
            </wp:positionV>
            <wp:extent cx="5111000" cy="2870522"/>
            <wp:effectExtent l="0" t="0" r="0" b="6350"/>
            <wp:wrapTopAndBottom/>
            <wp:docPr id="12" name="Рисунок 12" descr="C:\Users\Админ\Desktop\синій екран\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синій екран\Безымянный.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1000" cy="2870522"/>
                    </a:xfrm>
                    <a:prstGeom prst="rect">
                      <a:avLst/>
                    </a:prstGeom>
                    <a:noFill/>
                    <a:ln>
                      <a:noFill/>
                    </a:ln>
                  </pic:spPr>
                </pic:pic>
              </a:graphicData>
            </a:graphic>
            <wp14:sizeRelH relativeFrom="page">
              <wp14:pctWidth>0</wp14:pctWidth>
            </wp14:sizeRelH>
            <wp14:sizeRelV relativeFrom="page">
              <wp14:pctHeight>0</wp14:pctHeight>
            </wp14:sizeRelV>
          </wp:anchor>
        </w:drawing>
      </w:r>
      <w:r w:rsidR="00480B52" w:rsidRPr="0097136C">
        <w:t>Зайти в ПУСК, відкрити "все програми"-вибрати "Стандартні"</w:t>
      </w:r>
    </w:p>
    <w:p w14:paraId="56CD2A9B" w14:textId="77777777" w:rsidR="00480B52" w:rsidRPr="0097136C" w:rsidRDefault="36C5864E" w:rsidP="0097136C">
      <w:pPr>
        <w:pStyle w:val="11"/>
      </w:pPr>
      <w:r>
        <w:t>У пункті "стандартні" вибрати "Служебні"</w:t>
      </w:r>
    </w:p>
    <w:p w14:paraId="62B272D2" w14:textId="77777777" w:rsidR="00480B52" w:rsidRPr="0097136C" w:rsidRDefault="36C5864E" w:rsidP="0097136C">
      <w:pPr>
        <w:pStyle w:val="11"/>
      </w:pPr>
      <w:r>
        <w:t>У цьому списку вибрати "восстановление системы"</w:t>
      </w:r>
    </w:p>
    <w:p w14:paraId="61D128A4" w14:textId="77777777" w:rsidR="00480B52" w:rsidRPr="0097136C" w:rsidRDefault="36C5864E" w:rsidP="0097136C">
      <w:pPr>
        <w:pStyle w:val="11"/>
      </w:pPr>
      <w:r>
        <w:t>У вікні "востановления системи файлов і периметров" вибрати відновлення даних за певний період часу </w:t>
      </w:r>
    </w:p>
    <w:p w14:paraId="3EC20FDA" w14:textId="77777777" w:rsidR="00480B52" w:rsidRPr="0097136C" w:rsidRDefault="36C5864E" w:rsidP="0097136C">
      <w:pPr>
        <w:pStyle w:val="11"/>
      </w:pPr>
      <w:r>
        <w:t>вибрати дату і час, натиснути "готово"</w:t>
      </w:r>
    </w:p>
    <w:p w14:paraId="2C4D5EE9" w14:textId="77777777" w:rsidR="0044579D" w:rsidRPr="0097136C" w:rsidRDefault="00B418D6" w:rsidP="0097136C">
      <w:pPr>
        <w:pStyle w:val="11"/>
      </w:pPr>
      <w:r w:rsidRPr="0097136C">
        <w:rPr>
          <w:noProof/>
          <w:lang w:val="uk-UA" w:eastAsia="uk-UA"/>
        </w:rPr>
        <w:drawing>
          <wp:anchor distT="0" distB="0" distL="114300" distR="114300" simplePos="0" relativeHeight="251675136" behindDoc="0" locked="0" layoutInCell="1" allowOverlap="1" wp14:anchorId="58BA24F3" wp14:editId="7828630E">
            <wp:simplePos x="0" y="0"/>
            <wp:positionH relativeFrom="column">
              <wp:posOffset>-102235</wp:posOffset>
            </wp:positionH>
            <wp:positionV relativeFrom="paragraph">
              <wp:posOffset>290830</wp:posOffset>
            </wp:positionV>
            <wp:extent cx="4933950" cy="2777490"/>
            <wp:effectExtent l="0" t="0" r="0" b="3810"/>
            <wp:wrapSquare wrapText="bothSides"/>
            <wp:docPr id="11" name="Рисунок 11" descr="C:\Users\Админ\Desktop\синій екран\варарапрап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синій екран\варарапрапо.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3950" cy="277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B52" w:rsidRPr="0097136C">
        <w:t>перезавантажити</w:t>
      </w:r>
      <w:r w:rsidR="00811D9A" w:rsidRPr="0097136C">
        <w:t xml:space="preserve"> компютер</w:t>
      </w:r>
    </w:p>
    <w:p w14:paraId="619C995A" w14:textId="77777777" w:rsidR="003B6DF6" w:rsidRPr="0097136C" w:rsidRDefault="003B6DF6" w:rsidP="0097136C">
      <w:pPr>
        <w:pStyle w:val="11"/>
      </w:pPr>
    </w:p>
    <w:p w14:paraId="28ED0627" w14:textId="77777777" w:rsidR="003B6DF6" w:rsidRPr="0097136C" w:rsidRDefault="003B6DF6" w:rsidP="0097136C">
      <w:pPr>
        <w:pStyle w:val="11"/>
      </w:pPr>
    </w:p>
    <w:p w14:paraId="459F5132" w14:textId="77777777" w:rsidR="003B6DF6" w:rsidRPr="0097136C" w:rsidRDefault="003B6DF6" w:rsidP="0097136C">
      <w:pPr>
        <w:pStyle w:val="11"/>
      </w:pPr>
    </w:p>
    <w:p w14:paraId="3A01B617" w14:textId="77777777" w:rsidR="003B6DF6" w:rsidRPr="0097136C" w:rsidRDefault="003B6DF6" w:rsidP="0097136C">
      <w:pPr>
        <w:pStyle w:val="11"/>
      </w:pPr>
    </w:p>
    <w:p w14:paraId="6EBA82D1" w14:textId="77777777" w:rsidR="003B6DF6" w:rsidRPr="0097136C" w:rsidRDefault="003B6DF6" w:rsidP="0097136C">
      <w:pPr>
        <w:pStyle w:val="11"/>
      </w:pPr>
    </w:p>
    <w:p w14:paraId="47B9C6E7" w14:textId="77777777" w:rsidR="003B6DF6" w:rsidRPr="0097136C" w:rsidRDefault="003B6DF6" w:rsidP="0097136C">
      <w:pPr>
        <w:pStyle w:val="11"/>
      </w:pPr>
    </w:p>
    <w:p w14:paraId="5C4069C4" w14:textId="77777777" w:rsidR="003B6DF6" w:rsidRPr="0097136C" w:rsidRDefault="003B6DF6" w:rsidP="0097136C">
      <w:pPr>
        <w:pStyle w:val="11"/>
      </w:pPr>
    </w:p>
    <w:p w14:paraId="4D727A1C" w14:textId="77777777" w:rsidR="003B6DF6" w:rsidRPr="0097136C" w:rsidRDefault="003B6DF6" w:rsidP="0097136C">
      <w:pPr>
        <w:pStyle w:val="11"/>
      </w:pPr>
    </w:p>
    <w:p w14:paraId="2385CCE6" w14:textId="77777777" w:rsidR="003B6DF6" w:rsidRPr="0097136C" w:rsidRDefault="003B6DF6" w:rsidP="0097136C">
      <w:pPr>
        <w:pStyle w:val="11"/>
      </w:pPr>
    </w:p>
    <w:p w14:paraId="665AB702" w14:textId="77777777" w:rsidR="00BE2E1B" w:rsidRDefault="00BE2E1B" w:rsidP="0097136C">
      <w:pPr>
        <w:pStyle w:val="11"/>
      </w:pPr>
      <w:r>
        <w:br w:type="page"/>
      </w:r>
    </w:p>
    <w:p w14:paraId="48772756" w14:textId="77777777" w:rsidR="009E2642" w:rsidRPr="009E2642" w:rsidRDefault="009E2642" w:rsidP="009E2642">
      <w:pPr>
        <w:pStyle w:val="13"/>
      </w:pPr>
      <w:bookmarkStart w:id="20" w:name="_Toc452024405"/>
      <w:r>
        <w:lastRenderedPageBreak/>
        <w:t>Висновок</w:t>
      </w:r>
      <w:bookmarkEnd w:id="20"/>
    </w:p>
    <w:p w14:paraId="01A7D443" w14:textId="77777777" w:rsidR="009E2642" w:rsidRPr="009E2642" w:rsidRDefault="36C5864E" w:rsidP="009E2642">
      <w:pPr>
        <w:rPr>
          <w:rFonts w:ascii="Times New Roman" w:hAnsi="Times New Roman" w:cs="Times New Roman"/>
          <w:sz w:val="28"/>
          <w:szCs w:val="28"/>
          <w:lang w:val="uk-UA"/>
        </w:rPr>
      </w:pPr>
      <w:r w:rsidRPr="36C5864E">
        <w:rPr>
          <w:rFonts w:ascii="Times New Roman" w:eastAsia="Times New Roman" w:hAnsi="Times New Roman" w:cs="Times New Roman"/>
          <w:sz w:val="28"/>
          <w:szCs w:val="28"/>
          <w:lang w:val="uk-UA"/>
        </w:rPr>
        <w:t>Отже, з’ясувавши досить непросте питання, ми нарешті можемо зробити висновок. Коли</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виникла</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проблема "синього</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екрану", не</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потрібно</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впадати</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у</w:t>
      </w:r>
      <w:r w:rsidRPr="36C5864E">
        <w:rPr>
          <w:rFonts w:ascii="Times New Roman" w:eastAsia="Times New Roman" w:hAnsi="Times New Roman" w:cs="Times New Roman"/>
          <w:sz w:val="28"/>
          <w:szCs w:val="28"/>
        </w:rPr>
        <w:t xml:space="preserve"> в</w:t>
      </w:r>
      <w:r w:rsidRPr="36C5864E">
        <w:rPr>
          <w:rFonts w:ascii="Times New Roman" w:eastAsia="Times New Roman" w:hAnsi="Times New Roman" w:cs="Times New Roman"/>
          <w:sz w:val="28"/>
          <w:szCs w:val="28"/>
          <w:lang w:val="uk-UA"/>
        </w:rPr>
        <w:t>ідчай,</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бо</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з нею</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можна</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впоратись</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Розглядаючи</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свій</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напрямок у даній</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проблемі, я</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знайшла</w:t>
      </w:r>
      <w:r w:rsidRPr="36C5864E">
        <w:rPr>
          <w:rFonts w:ascii="Times New Roman" w:eastAsia="Times New Roman" w:hAnsi="Times New Roman" w:cs="Times New Roman"/>
          <w:sz w:val="28"/>
          <w:szCs w:val="28"/>
        </w:rPr>
        <w:t xml:space="preserve"> декілька можливих шляхів </w:t>
      </w:r>
      <w:r w:rsidRPr="36C5864E">
        <w:rPr>
          <w:rFonts w:ascii="Times New Roman" w:eastAsia="Times New Roman" w:hAnsi="Times New Roman" w:cs="Times New Roman"/>
          <w:sz w:val="28"/>
          <w:szCs w:val="28"/>
          <w:lang w:val="uk-UA"/>
        </w:rPr>
        <w:t>її</w:t>
      </w:r>
      <w:r w:rsidRPr="36C5864E">
        <w:rPr>
          <w:rFonts w:ascii="Times New Roman" w:eastAsia="Times New Roman" w:hAnsi="Times New Roman" w:cs="Times New Roman"/>
          <w:sz w:val="28"/>
          <w:szCs w:val="28"/>
        </w:rPr>
        <w:t xml:space="preserve"> </w:t>
      </w:r>
      <w:r w:rsidRPr="36C5864E">
        <w:rPr>
          <w:rFonts w:ascii="Times New Roman" w:eastAsia="Times New Roman" w:hAnsi="Times New Roman" w:cs="Times New Roman"/>
          <w:sz w:val="28"/>
          <w:szCs w:val="28"/>
          <w:lang w:val="uk-UA"/>
        </w:rPr>
        <w:t>вирішення</w:t>
      </w:r>
      <w:r w:rsidRPr="36C5864E">
        <w:rPr>
          <w:rFonts w:ascii="Times New Roman" w:eastAsia="Times New Roman" w:hAnsi="Times New Roman" w:cs="Times New Roman"/>
          <w:sz w:val="28"/>
          <w:szCs w:val="28"/>
        </w:rPr>
        <w:t>, дізналася про неї багато нового і, думаю, тепер змогла б роз'яснити її людині, яка не знається на цьому.</w:t>
      </w:r>
    </w:p>
    <w:p w14:paraId="16E83742" w14:textId="77777777" w:rsidR="009E2642" w:rsidRPr="009E2642" w:rsidRDefault="009E2642" w:rsidP="0097136C">
      <w:pPr>
        <w:pStyle w:val="11"/>
        <w:rPr>
          <w:lang w:val="uk-UA"/>
        </w:rPr>
      </w:pPr>
    </w:p>
    <w:p w14:paraId="2CF8D8E3" w14:textId="77777777" w:rsidR="009E2642" w:rsidRPr="009E2642" w:rsidRDefault="009E2642" w:rsidP="0097136C">
      <w:pPr>
        <w:pStyle w:val="11"/>
        <w:rPr>
          <w:lang w:val="uk-UA"/>
        </w:rPr>
      </w:pPr>
    </w:p>
    <w:p w14:paraId="62A24EB7" w14:textId="77777777" w:rsidR="009E2642" w:rsidRPr="009E2642" w:rsidRDefault="009E2642" w:rsidP="0097136C">
      <w:pPr>
        <w:pStyle w:val="11"/>
        <w:rPr>
          <w:lang w:val="uk-UA"/>
        </w:rPr>
      </w:pPr>
    </w:p>
    <w:p w14:paraId="5715EE9B" w14:textId="77777777" w:rsidR="009E2642" w:rsidRPr="009E2642" w:rsidRDefault="009E2642" w:rsidP="0097136C">
      <w:pPr>
        <w:pStyle w:val="11"/>
        <w:rPr>
          <w:lang w:val="uk-UA"/>
        </w:rPr>
      </w:pPr>
    </w:p>
    <w:p w14:paraId="0A6DE01A" w14:textId="77777777" w:rsidR="009E2642" w:rsidRPr="009E2642" w:rsidRDefault="009E2642" w:rsidP="0097136C">
      <w:pPr>
        <w:pStyle w:val="11"/>
        <w:rPr>
          <w:lang w:val="uk-UA"/>
        </w:rPr>
      </w:pPr>
    </w:p>
    <w:p w14:paraId="402FD717" w14:textId="77777777" w:rsidR="009E2642" w:rsidRPr="009E2642" w:rsidRDefault="009E2642" w:rsidP="0097136C">
      <w:pPr>
        <w:pStyle w:val="11"/>
        <w:rPr>
          <w:lang w:val="uk-UA"/>
        </w:rPr>
      </w:pPr>
    </w:p>
    <w:p w14:paraId="4AA1750D" w14:textId="77777777" w:rsidR="009E2642" w:rsidRPr="009E2642" w:rsidRDefault="009E2642" w:rsidP="0097136C">
      <w:pPr>
        <w:pStyle w:val="11"/>
        <w:rPr>
          <w:lang w:val="uk-UA"/>
        </w:rPr>
      </w:pPr>
    </w:p>
    <w:p w14:paraId="1FAFF143" w14:textId="77777777" w:rsidR="009E2642" w:rsidRPr="009E2642" w:rsidRDefault="009E2642" w:rsidP="0097136C">
      <w:pPr>
        <w:pStyle w:val="11"/>
        <w:rPr>
          <w:lang w:val="uk-UA"/>
        </w:rPr>
      </w:pPr>
    </w:p>
    <w:p w14:paraId="43DE5DBB" w14:textId="77777777" w:rsidR="009E2642" w:rsidRPr="009E2642" w:rsidRDefault="009E2642" w:rsidP="009E2642">
      <w:pPr>
        <w:pStyle w:val="11"/>
        <w:rPr>
          <w:lang w:val="uk-UA"/>
        </w:rPr>
      </w:pPr>
      <w:r w:rsidRPr="009E2642">
        <w:rPr>
          <w:lang w:val="uk-UA"/>
        </w:rPr>
        <w:br w:type="page"/>
      </w:r>
    </w:p>
    <w:p w14:paraId="531FA8FD" w14:textId="77777777" w:rsidR="003B6DF6" w:rsidRPr="005F53A0" w:rsidRDefault="0092303D" w:rsidP="00600CA5">
      <w:pPr>
        <w:pStyle w:val="13"/>
        <w:pageBreakBefore w:val="0"/>
      </w:pPr>
      <w:bookmarkStart w:id="21" w:name="_Toc452024406"/>
      <w:r w:rsidRPr="005F53A0">
        <w:lastRenderedPageBreak/>
        <w:t>Використані джерела</w:t>
      </w:r>
      <w:r w:rsidR="003B6DF6" w:rsidRPr="005F53A0">
        <w:t>:</w:t>
      </w:r>
      <w:bookmarkEnd w:id="21"/>
    </w:p>
    <w:p w14:paraId="056D620D" w14:textId="1771D7F5" w:rsidR="009D2905" w:rsidRPr="00AD4DD0" w:rsidRDefault="009C5D94" w:rsidP="00BE2E1B">
      <w:pPr>
        <w:pStyle w:val="11"/>
        <w:ind w:firstLine="0"/>
      </w:pPr>
      <w:r>
        <w:rPr>
          <w:lang w:val="uk-UA"/>
        </w:rPr>
        <w:t>Відеоблог Андрія Сухова</w:t>
      </w:r>
      <w:r w:rsidRPr="009C5D94">
        <w:t xml:space="preserve"> – [</w:t>
      </w:r>
      <w:r>
        <w:rPr>
          <w:lang w:val="uk-UA"/>
        </w:rPr>
        <w:t>і</w:t>
      </w:r>
      <w:r w:rsidRPr="009C5D94">
        <w:rPr>
          <w:lang w:val="uk-UA"/>
        </w:rPr>
        <w:t>нтернет-ресурс</w:t>
      </w:r>
      <w:r w:rsidRPr="009C5D94">
        <w:t xml:space="preserve">] </w:t>
      </w:r>
      <w:r w:rsidR="36C5864E" w:rsidRPr="36C5864E">
        <w:rPr>
          <w:lang w:val="en-US"/>
        </w:rPr>
        <w:t>http</w:t>
      </w:r>
      <w:r w:rsidR="36C5864E">
        <w:t>://</w:t>
      </w:r>
      <w:r w:rsidR="36C5864E" w:rsidRPr="36C5864E">
        <w:rPr>
          <w:lang w:val="en-US"/>
        </w:rPr>
        <w:t>pcsecrets</w:t>
      </w:r>
      <w:r w:rsidR="36C5864E">
        <w:t>.</w:t>
      </w:r>
      <w:r w:rsidR="36C5864E" w:rsidRPr="36C5864E">
        <w:rPr>
          <w:lang w:val="en-US"/>
        </w:rPr>
        <w:t>ru</w:t>
      </w:r>
      <w:r w:rsidR="36C5864E">
        <w:t>/</w:t>
      </w:r>
      <w:r w:rsidR="36C5864E" w:rsidRPr="36C5864E">
        <w:rPr>
          <w:lang w:val="en-US"/>
        </w:rPr>
        <w:t>problemy</w:t>
      </w:r>
      <w:r w:rsidR="36C5864E">
        <w:t>-</w:t>
      </w:r>
      <w:r w:rsidR="36C5864E" w:rsidRPr="36C5864E">
        <w:rPr>
          <w:lang w:val="en-US"/>
        </w:rPr>
        <w:t>i</w:t>
      </w:r>
      <w:r w:rsidR="36C5864E">
        <w:t>-</w:t>
      </w:r>
      <w:r w:rsidR="36C5864E" w:rsidRPr="36C5864E">
        <w:rPr>
          <w:lang w:val="en-US"/>
        </w:rPr>
        <w:t>oshibki</w:t>
      </w:r>
      <w:r w:rsidR="36C5864E">
        <w:t>/</w:t>
      </w:r>
      <w:r w:rsidR="36C5864E" w:rsidRPr="36C5864E">
        <w:rPr>
          <w:lang w:val="en-US"/>
        </w:rPr>
        <w:t>chto</w:t>
      </w:r>
      <w:r w:rsidR="36C5864E">
        <w:t>-</w:t>
      </w:r>
      <w:r w:rsidR="36C5864E" w:rsidRPr="36C5864E">
        <w:rPr>
          <w:lang w:val="en-US"/>
        </w:rPr>
        <w:t>delat</w:t>
      </w:r>
      <w:r w:rsidR="36C5864E">
        <w:t>-</w:t>
      </w:r>
      <w:r w:rsidR="36C5864E" w:rsidRPr="36C5864E">
        <w:rPr>
          <w:lang w:val="en-US"/>
        </w:rPr>
        <w:t>s</w:t>
      </w:r>
      <w:r w:rsidR="36C5864E">
        <w:t>-</w:t>
      </w:r>
      <w:r w:rsidR="36C5864E" w:rsidRPr="36C5864E">
        <w:rPr>
          <w:lang w:val="en-US"/>
        </w:rPr>
        <w:t>sinim</w:t>
      </w:r>
      <w:r w:rsidR="36C5864E">
        <w:t>-</w:t>
      </w:r>
      <w:r w:rsidR="36C5864E" w:rsidRPr="36C5864E">
        <w:rPr>
          <w:lang w:val="en-US"/>
        </w:rPr>
        <w:t>ekranom</w:t>
      </w:r>
      <w:r w:rsidR="36C5864E">
        <w:t>-</w:t>
      </w:r>
      <w:r w:rsidR="36C5864E" w:rsidRPr="36C5864E">
        <w:rPr>
          <w:lang w:val="en-US"/>
        </w:rPr>
        <w:t>smerti</w:t>
      </w:r>
      <w:r w:rsidR="36C5864E">
        <w:t>-</w:t>
      </w:r>
      <w:r w:rsidR="36C5864E" w:rsidRPr="36C5864E">
        <w:rPr>
          <w:lang w:val="en-US"/>
        </w:rPr>
        <w:t>chast</w:t>
      </w:r>
      <w:r w:rsidR="36C5864E">
        <w:t>-</w:t>
      </w:r>
      <w:r w:rsidR="36C5864E" w:rsidRPr="36C5864E">
        <w:rPr>
          <w:lang w:val="en-US"/>
        </w:rPr>
        <w:t>i</w:t>
      </w:r>
      <w:r w:rsidR="36C5864E">
        <w:t>.</w:t>
      </w:r>
      <w:r w:rsidR="36C5864E" w:rsidRPr="36C5864E">
        <w:rPr>
          <w:lang w:val="en-US"/>
        </w:rPr>
        <w:t>html</w:t>
      </w:r>
    </w:p>
    <w:p w14:paraId="09E07251" w14:textId="05769DFC" w:rsidR="00AD4DD0" w:rsidRPr="00AD4DD0" w:rsidRDefault="36C5864E" w:rsidP="00BE2E1B">
      <w:pPr>
        <w:pStyle w:val="11"/>
        <w:ind w:firstLine="0"/>
      </w:pPr>
      <w:r w:rsidRPr="36C5864E">
        <w:rPr>
          <w:lang w:val="uk-UA"/>
        </w:rPr>
        <w:t xml:space="preserve">Портал комп’юторної допомоги </w:t>
      </w:r>
      <w:r w:rsidRPr="36C5864E">
        <w:rPr>
          <w:lang w:val="en-US"/>
        </w:rPr>
        <w:t>F</w:t>
      </w:r>
      <w:r>
        <w:t>1</w:t>
      </w:r>
      <w:r w:rsidRPr="36C5864E">
        <w:rPr>
          <w:lang w:val="en-US"/>
        </w:rPr>
        <w:t>Comp</w:t>
      </w:r>
      <w:r>
        <w:t>.</w:t>
      </w:r>
      <w:r w:rsidRPr="36C5864E">
        <w:rPr>
          <w:lang w:val="en-US"/>
        </w:rPr>
        <w:t>ru</w:t>
      </w:r>
      <w:r>
        <w:t xml:space="preserve"> </w:t>
      </w:r>
      <w:r w:rsidR="009C5D94" w:rsidRPr="009C5D94">
        <w:t>– [</w:t>
      </w:r>
      <w:r w:rsidR="009C5D94">
        <w:rPr>
          <w:lang w:val="uk-UA"/>
        </w:rPr>
        <w:t>і</w:t>
      </w:r>
      <w:r w:rsidR="009C5D94" w:rsidRPr="009C5D94">
        <w:rPr>
          <w:lang w:val="uk-UA"/>
        </w:rPr>
        <w:t>нтернет-ресурс</w:t>
      </w:r>
      <w:r w:rsidR="009C5D94" w:rsidRPr="009C5D94">
        <w:t>]</w:t>
      </w:r>
      <w:r w:rsidR="009C5D94">
        <w:t xml:space="preserve"> </w:t>
      </w:r>
      <w:r w:rsidRPr="36C5864E">
        <w:rPr>
          <w:lang w:val="en-US"/>
        </w:rPr>
        <w:t>http</w:t>
      </w:r>
      <w:r>
        <w:t>://</w:t>
      </w:r>
      <w:r w:rsidRPr="36C5864E">
        <w:rPr>
          <w:lang w:val="en-US"/>
        </w:rPr>
        <w:t>f</w:t>
      </w:r>
      <w:r>
        <w:t>1</w:t>
      </w:r>
      <w:r w:rsidRPr="36C5864E">
        <w:rPr>
          <w:lang w:val="en-US"/>
        </w:rPr>
        <w:t>comp</w:t>
      </w:r>
      <w:r>
        <w:t>.</w:t>
      </w:r>
      <w:r w:rsidRPr="36C5864E">
        <w:rPr>
          <w:lang w:val="en-US"/>
        </w:rPr>
        <w:t>ru</w:t>
      </w:r>
      <w:r>
        <w:t>/</w:t>
      </w:r>
      <w:r w:rsidRPr="36C5864E">
        <w:rPr>
          <w:lang w:val="en-US"/>
        </w:rPr>
        <w:t>oshibki</w:t>
      </w:r>
      <w:r>
        <w:t>/</w:t>
      </w:r>
      <w:r w:rsidRPr="36C5864E">
        <w:rPr>
          <w:lang w:val="en-US"/>
        </w:rPr>
        <w:t>chto</w:t>
      </w:r>
      <w:r>
        <w:t>-</w:t>
      </w:r>
      <w:r w:rsidRPr="36C5864E">
        <w:rPr>
          <w:lang w:val="en-US"/>
        </w:rPr>
        <w:t>delat</w:t>
      </w:r>
      <w:r>
        <w:t>-</w:t>
      </w:r>
      <w:r w:rsidRPr="36C5864E">
        <w:rPr>
          <w:lang w:val="en-US"/>
        </w:rPr>
        <w:t>esli</w:t>
      </w:r>
      <w:r>
        <w:t>-</w:t>
      </w:r>
      <w:r w:rsidRPr="36C5864E">
        <w:rPr>
          <w:lang w:val="en-US"/>
        </w:rPr>
        <w:t>poyavlyaetsya</w:t>
      </w:r>
      <w:r>
        <w:t>-</w:t>
      </w:r>
      <w:r w:rsidRPr="36C5864E">
        <w:rPr>
          <w:lang w:val="en-US"/>
        </w:rPr>
        <w:t>sinij</w:t>
      </w:r>
      <w:r>
        <w:t>-</w:t>
      </w:r>
      <w:r w:rsidRPr="36C5864E">
        <w:rPr>
          <w:lang w:val="en-US"/>
        </w:rPr>
        <w:t>ekran</w:t>
      </w:r>
      <w:r>
        <w:t>-</w:t>
      </w:r>
      <w:r w:rsidRPr="36C5864E">
        <w:rPr>
          <w:lang w:val="en-US"/>
        </w:rPr>
        <w:t>smerti</w:t>
      </w:r>
      <w:r w:rsidR="009C5D94">
        <w:t>/</w:t>
      </w:r>
    </w:p>
    <w:p w14:paraId="2A24025C" w14:textId="32978711" w:rsidR="00AD4DD0" w:rsidRPr="005F53A0" w:rsidRDefault="36C5864E" w:rsidP="00BE2E1B">
      <w:pPr>
        <w:pStyle w:val="11"/>
        <w:ind w:firstLine="0"/>
      </w:pPr>
      <w:r>
        <w:t>Нотатки Сіс.Адміна</w:t>
      </w:r>
      <w:r w:rsidR="009C5D94">
        <w:rPr>
          <w:lang w:val="uk-UA"/>
        </w:rPr>
        <w:t xml:space="preserve"> </w:t>
      </w:r>
      <w:r w:rsidR="009C5D94" w:rsidRPr="009C5D94">
        <w:t>– [</w:t>
      </w:r>
      <w:r w:rsidR="009C5D94">
        <w:rPr>
          <w:lang w:val="uk-UA"/>
        </w:rPr>
        <w:t>і</w:t>
      </w:r>
      <w:r w:rsidR="009C5D94" w:rsidRPr="009C5D94">
        <w:rPr>
          <w:lang w:val="uk-UA"/>
        </w:rPr>
        <w:t>нтернет-ресурс</w:t>
      </w:r>
      <w:r w:rsidR="009C5D94" w:rsidRPr="009C5D94">
        <w:t>]</w:t>
      </w:r>
      <w:r w:rsidRPr="36C5864E">
        <w:rPr>
          <w:lang w:val="uk-UA"/>
        </w:rPr>
        <w:t xml:space="preserve"> </w:t>
      </w:r>
      <w:r>
        <w:t>http://</w:t>
      </w:r>
      <w:r w:rsidR="009C5D94">
        <w:t>sonikelf.ru/sinij-ekran-smerti/</w:t>
      </w:r>
    </w:p>
    <w:p w14:paraId="0DCDFC02" w14:textId="7A256BB1" w:rsidR="005F53A0" w:rsidRDefault="36C5864E" w:rsidP="00BE2E1B">
      <w:pPr>
        <w:pStyle w:val="11"/>
        <w:ind w:firstLine="0"/>
      </w:pPr>
      <w:r w:rsidRPr="36C5864E">
        <w:rPr>
          <w:lang w:val="en-US"/>
        </w:rPr>
        <w:t>B</w:t>
      </w:r>
      <w:r w:rsidRPr="36C5864E">
        <w:rPr>
          <w:lang w:val="uk-UA"/>
        </w:rPr>
        <w:t>sodstop</w:t>
      </w:r>
      <w:r w:rsidR="009C5D94">
        <w:t xml:space="preserve"> </w:t>
      </w:r>
      <w:r w:rsidR="009C5D94" w:rsidRPr="009C5D94">
        <w:t>– [</w:t>
      </w:r>
      <w:r w:rsidR="009C5D94">
        <w:rPr>
          <w:lang w:val="uk-UA"/>
        </w:rPr>
        <w:t>і</w:t>
      </w:r>
      <w:r w:rsidR="009C5D94" w:rsidRPr="009C5D94">
        <w:rPr>
          <w:lang w:val="uk-UA"/>
        </w:rPr>
        <w:t>нтернет-ресурс</w:t>
      </w:r>
      <w:r w:rsidR="009C5D94" w:rsidRPr="009C5D94">
        <w:t>]</w:t>
      </w:r>
      <w:r>
        <w:t xml:space="preserve"> </w:t>
      </w:r>
      <w:r w:rsidRPr="36C5864E">
        <w:rPr>
          <w:lang w:val="en-US"/>
        </w:rPr>
        <w:t>http</w:t>
      </w:r>
      <w:r>
        <w:t>://</w:t>
      </w:r>
      <w:r w:rsidRPr="36C5864E">
        <w:rPr>
          <w:lang w:val="en-US"/>
        </w:rPr>
        <w:t>bsodstop</w:t>
      </w:r>
      <w:r>
        <w:t>.</w:t>
      </w:r>
      <w:r w:rsidRPr="36C5864E">
        <w:rPr>
          <w:lang w:val="en-US"/>
        </w:rPr>
        <w:t>ru</w:t>
      </w:r>
      <w:r w:rsidR="009C5D94">
        <w:t>/</w:t>
      </w:r>
    </w:p>
    <w:p w14:paraId="7A902E91" w14:textId="08A16150" w:rsidR="005F53A0" w:rsidRPr="005F53A0" w:rsidRDefault="36C5864E" w:rsidP="00BE2E1B">
      <w:pPr>
        <w:pStyle w:val="11"/>
        <w:ind w:firstLine="0"/>
      </w:pPr>
      <w:r w:rsidRPr="36C5864E">
        <w:rPr>
          <w:lang w:val="en-US"/>
        </w:rPr>
        <w:t>C</w:t>
      </w:r>
      <w:r w:rsidRPr="36C5864E">
        <w:rPr>
          <w:lang w:val="uk-UA"/>
        </w:rPr>
        <w:t>omp-profi</w:t>
      </w:r>
      <w:r w:rsidR="009C5D94">
        <w:t xml:space="preserve"> </w:t>
      </w:r>
      <w:r w:rsidR="009C5D94" w:rsidRPr="009C5D94">
        <w:t>–</w:t>
      </w:r>
      <w:bookmarkStart w:id="22" w:name="_GoBack"/>
      <w:bookmarkEnd w:id="22"/>
      <w:r w:rsidR="009C5D94">
        <w:t xml:space="preserve"> </w:t>
      </w:r>
      <w:r w:rsidR="009C5D94" w:rsidRPr="009C5D94">
        <w:t>[</w:t>
      </w:r>
      <w:r w:rsidR="009C5D94">
        <w:rPr>
          <w:lang w:val="uk-UA"/>
        </w:rPr>
        <w:t>і</w:t>
      </w:r>
      <w:r w:rsidR="009C5D94" w:rsidRPr="009C5D94">
        <w:rPr>
          <w:lang w:val="uk-UA"/>
        </w:rPr>
        <w:t>нтернет-ресурс</w:t>
      </w:r>
      <w:r w:rsidR="009C5D94" w:rsidRPr="009C5D94">
        <w:t xml:space="preserve">] </w:t>
      </w:r>
      <w:r w:rsidRPr="36C5864E">
        <w:rPr>
          <w:lang w:val="en-US"/>
        </w:rPr>
        <w:t>http</w:t>
      </w:r>
      <w:r>
        <w:t>://</w:t>
      </w:r>
      <w:r w:rsidRPr="36C5864E">
        <w:rPr>
          <w:lang w:val="en-US"/>
        </w:rPr>
        <w:t>comp</w:t>
      </w:r>
      <w:r>
        <w:t>-</w:t>
      </w:r>
      <w:r w:rsidRPr="36C5864E">
        <w:rPr>
          <w:lang w:val="en-US"/>
        </w:rPr>
        <w:t>profi</w:t>
      </w:r>
      <w:r>
        <w:t>.</w:t>
      </w:r>
      <w:r w:rsidRPr="36C5864E">
        <w:rPr>
          <w:lang w:val="en-US"/>
        </w:rPr>
        <w:t>com</w:t>
      </w:r>
      <w:r>
        <w:t>/</w:t>
      </w:r>
      <w:r w:rsidRPr="36C5864E">
        <w:rPr>
          <w:lang w:val="en-US"/>
        </w:rPr>
        <w:t>view</w:t>
      </w:r>
      <w:r>
        <w:t>_</w:t>
      </w:r>
      <w:r w:rsidRPr="36C5864E">
        <w:rPr>
          <w:lang w:val="en-US"/>
        </w:rPr>
        <w:t>post</w:t>
      </w:r>
      <w:r>
        <w:t>.</w:t>
      </w:r>
      <w:r w:rsidRPr="36C5864E">
        <w:rPr>
          <w:lang w:val="en-US"/>
        </w:rPr>
        <w:t>php</w:t>
      </w:r>
      <w:r>
        <w:t>?</w:t>
      </w:r>
      <w:r w:rsidRPr="36C5864E">
        <w:rPr>
          <w:lang w:val="en-US"/>
        </w:rPr>
        <w:t>id</w:t>
      </w:r>
      <w:r w:rsidR="009C5D94">
        <w:t>=179</w:t>
      </w:r>
    </w:p>
    <w:p w14:paraId="1429FD14" w14:textId="77777777" w:rsidR="005F53A0" w:rsidRPr="005F53A0" w:rsidRDefault="005F53A0" w:rsidP="00BE2E1B">
      <w:pPr>
        <w:pStyle w:val="11"/>
        <w:ind w:firstLine="0"/>
      </w:pPr>
    </w:p>
    <w:p w14:paraId="56AE0F54" w14:textId="77777777" w:rsidR="003B6DF6" w:rsidRPr="00AD4DD0" w:rsidRDefault="003B6DF6" w:rsidP="005F53A0">
      <w:pPr>
        <w:pStyle w:val="11"/>
        <w:ind w:firstLine="0"/>
      </w:pPr>
    </w:p>
    <w:p w14:paraId="58819765" w14:textId="77777777" w:rsidR="003B6DF6" w:rsidRPr="00AD4DD0" w:rsidRDefault="003B6DF6" w:rsidP="00AD4DD0">
      <w:pPr>
        <w:pStyle w:val="11"/>
        <w:ind w:firstLine="0"/>
      </w:pPr>
    </w:p>
    <w:p w14:paraId="51E279EA" w14:textId="77777777" w:rsidR="005F53A0" w:rsidRDefault="005F53A0" w:rsidP="005F53A0">
      <w:pPr>
        <w:pStyle w:val="21"/>
        <w:ind w:firstLine="0"/>
      </w:pPr>
      <w:bookmarkStart w:id="23" w:name="_Toc451975170"/>
    </w:p>
    <w:p w14:paraId="592D06CD" w14:textId="77777777" w:rsidR="005F53A0" w:rsidRDefault="005F53A0" w:rsidP="005F53A0">
      <w:pPr>
        <w:pStyle w:val="21"/>
        <w:ind w:firstLine="0"/>
      </w:pPr>
    </w:p>
    <w:p w14:paraId="55515D31" w14:textId="77777777" w:rsidR="005F53A0" w:rsidRDefault="005F53A0" w:rsidP="005F53A0">
      <w:pPr>
        <w:pStyle w:val="21"/>
        <w:ind w:firstLine="0"/>
      </w:pPr>
    </w:p>
    <w:p w14:paraId="632263DC" w14:textId="77777777" w:rsidR="005F53A0" w:rsidRDefault="005F53A0" w:rsidP="005F53A0">
      <w:pPr>
        <w:pStyle w:val="21"/>
        <w:ind w:firstLine="0"/>
      </w:pPr>
    </w:p>
    <w:p w14:paraId="2AC6060C" w14:textId="77777777" w:rsidR="005F53A0" w:rsidRDefault="005F53A0" w:rsidP="005F53A0">
      <w:pPr>
        <w:pStyle w:val="21"/>
        <w:ind w:firstLine="0"/>
      </w:pPr>
    </w:p>
    <w:p w14:paraId="77B1CEEC" w14:textId="77777777" w:rsidR="005F53A0" w:rsidRDefault="005F53A0" w:rsidP="005F53A0">
      <w:pPr>
        <w:pStyle w:val="21"/>
        <w:ind w:firstLine="0"/>
      </w:pPr>
    </w:p>
    <w:p w14:paraId="454F9FE4" w14:textId="77777777" w:rsidR="005F53A0" w:rsidRDefault="005F53A0" w:rsidP="005F53A0">
      <w:pPr>
        <w:pStyle w:val="21"/>
        <w:ind w:firstLine="0"/>
      </w:pPr>
    </w:p>
    <w:p w14:paraId="6B2648FC" w14:textId="77777777" w:rsidR="003B6DF6" w:rsidRDefault="0092303D" w:rsidP="005F53A0">
      <w:pPr>
        <w:pStyle w:val="13"/>
      </w:pPr>
      <w:bookmarkStart w:id="24" w:name="_Toc452024407"/>
      <w:r>
        <w:lastRenderedPageBreak/>
        <w:t>Анотація</w:t>
      </w:r>
      <w:bookmarkEnd w:id="23"/>
      <w:bookmarkEnd w:id="24"/>
    </w:p>
    <w:p w14:paraId="13887C8F" w14:textId="77777777" w:rsidR="0092303D" w:rsidRDefault="36C5864E" w:rsidP="0092303D">
      <w:pPr>
        <w:pStyle w:val="11"/>
        <w:rPr>
          <w:lang w:val="uk-UA"/>
        </w:rPr>
      </w:pPr>
      <w:r w:rsidRPr="36C5864E">
        <w:rPr>
          <w:lang w:val="uk-UA"/>
        </w:rPr>
        <w:t xml:space="preserve">В даному рефераті можна побачити інформацію про синій екран, і вирішення цієї проблеми. Поява такого ефекту на екрані вашого комп'ютера або ноутбука говорить про збій в роботі системи, який не дає далі працювати в </w:t>
      </w:r>
      <w:r w:rsidRPr="36C5864E">
        <w:rPr>
          <w:lang w:val="en-US"/>
        </w:rPr>
        <w:t>Windows</w:t>
      </w:r>
      <w:r w:rsidRPr="36C5864E">
        <w:rPr>
          <w:lang w:val="uk-UA"/>
        </w:rPr>
        <w:t>. Усунути  цю проблему можна, але це буде ще залежати від типу помилки, яка видається на екрані.</w:t>
      </w:r>
    </w:p>
    <w:p w14:paraId="5DACBAE8" w14:textId="77777777" w:rsidR="0092303D" w:rsidRDefault="36C5864E" w:rsidP="0092303D">
      <w:pPr>
        <w:pStyle w:val="11"/>
        <w:rPr>
          <w:lang w:val="uk-UA"/>
        </w:rPr>
      </w:pPr>
      <w:r w:rsidRPr="36C5864E">
        <w:rPr>
          <w:lang w:val="uk-UA"/>
        </w:rPr>
        <w:t>Спочатку також подана загальна інформація, а потім вже теорія.</w:t>
      </w:r>
    </w:p>
    <w:p w14:paraId="08C70A25" w14:textId="77777777" w:rsidR="00281916" w:rsidRPr="00A21ACE" w:rsidRDefault="36C5864E" w:rsidP="00281916">
      <w:pPr>
        <w:pStyle w:val="11"/>
        <w:rPr>
          <w:szCs w:val="28"/>
          <w:lang w:val="uk-UA"/>
        </w:rPr>
      </w:pPr>
      <w:r w:rsidRPr="36C5864E">
        <w:rPr>
          <w:lang w:val="uk-UA"/>
        </w:rPr>
        <w:t xml:space="preserve">Ключові слова: Синій екран смерті, </w:t>
      </w:r>
      <w:r>
        <w:t>BSoD</w:t>
      </w:r>
      <w:r w:rsidRPr="36C5864E">
        <w:rPr>
          <w:lang w:val="uk-UA"/>
        </w:rPr>
        <w:t xml:space="preserve">, </w:t>
      </w:r>
      <w:r>
        <w:t>STOP</w:t>
      </w:r>
      <w:r w:rsidRPr="36C5864E">
        <w:rPr>
          <w:lang w:val="uk-UA"/>
        </w:rPr>
        <w:t xml:space="preserve">-помилка, драйвер, шістнадцятковий код, найменування помилки, </w:t>
      </w:r>
      <w:r w:rsidRPr="36C5864E">
        <w:rPr>
          <w:lang w:val="en-US"/>
        </w:rPr>
        <w:t>Technical</w:t>
      </w:r>
      <w:r w:rsidRPr="36C5864E">
        <w:rPr>
          <w:lang w:val="uk-UA"/>
        </w:rPr>
        <w:t xml:space="preserve"> </w:t>
      </w:r>
      <w:r w:rsidRPr="36C5864E">
        <w:rPr>
          <w:lang w:val="en-US"/>
        </w:rPr>
        <w:t>Information</w:t>
      </w:r>
      <w:r w:rsidRPr="36C5864E">
        <w:rPr>
          <w:lang w:val="uk-UA"/>
        </w:rPr>
        <w:t xml:space="preserve">, </w:t>
      </w:r>
      <w:r w:rsidRPr="36C5864E">
        <w:rPr>
          <w:lang w:val="en-US"/>
        </w:rPr>
        <w:t>Debugging</w:t>
      </w:r>
      <w:r w:rsidRPr="36C5864E">
        <w:rPr>
          <w:lang w:val="uk-UA"/>
        </w:rPr>
        <w:t xml:space="preserve"> </w:t>
      </w:r>
      <w:r w:rsidRPr="36C5864E">
        <w:rPr>
          <w:lang w:val="en-US"/>
        </w:rPr>
        <w:t>Tools</w:t>
      </w:r>
      <w:r w:rsidRPr="36C5864E">
        <w:rPr>
          <w:lang w:val="uk-UA"/>
        </w:rPr>
        <w:t xml:space="preserve"> </w:t>
      </w:r>
      <w:r w:rsidRPr="36C5864E">
        <w:rPr>
          <w:lang w:val="en-US"/>
        </w:rPr>
        <w:t>for</w:t>
      </w:r>
      <w:r w:rsidRPr="36C5864E">
        <w:rPr>
          <w:lang w:val="uk-UA"/>
        </w:rPr>
        <w:t xml:space="preserve"> </w:t>
      </w:r>
      <w:r w:rsidRPr="36C5864E">
        <w:rPr>
          <w:lang w:val="en-US"/>
        </w:rPr>
        <w:t>Windows</w:t>
      </w:r>
      <w:r w:rsidRPr="36C5864E">
        <w:rPr>
          <w:lang w:val="uk-UA"/>
        </w:rPr>
        <w:t xml:space="preserve">, </w:t>
      </w:r>
      <w:r>
        <w:t>BlueScreenView</w:t>
      </w:r>
      <w:r w:rsidRPr="36C5864E">
        <w:rPr>
          <w:lang w:val="uk-UA"/>
        </w:rPr>
        <w:t>.</w:t>
      </w:r>
    </w:p>
    <w:p w14:paraId="510096F0" w14:textId="77777777" w:rsidR="00B418D6" w:rsidRPr="0092303D" w:rsidRDefault="00B418D6" w:rsidP="0092303D">
      <w:pPr>
        <w:pStyle w:val="11"/>
        <w:rPr>
          <w:lang w:val="uk-UA"/>
        </w:rPr>
      </w:pPr>
    </w:p>
    <w:sectPr w:rsidR="00B418D6" w:rsidRPr="0092303D" w:rsidSect="000022B5">
      <w:footerReference w:type="default" r:id="rId19"/>
      <w:pgSz w:w="11906" w:h="16838" w:code="9"/>
      <w:pgMar w:top="851" w:right="567"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F844F" w14:textId="77777777" w:rsidR="0039760C" w:rsidRDefault="0039760C" w:rsidP="009D22D4">
      <w:pPr>
        <w:spacing w:after="0" w:line="240" w:lineRule="auto"/>
      </w:pPr>
      <w:r>
        <w:separator/>
      </w:r>
    </w:p>
  </w:endnote>
  <w:endnote w:type="continuationSeparator" w:id="0">
    <w:p w14:paraId="3E858291" w14:textId="77777777" w:rsidR="0039760C" w:rsidRDefault="0039760C" w:rsidP="009D2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317857"/>
      <w:docPartObj>
        <w:docPartGallery w:val="Page Numbers (Bottom of Page)"/>
        <w:docPartUnique/>
      </w:docPartObj>
    </w:sdtPr>
    <w:sdtEndPr/>
    <w:sdtContent>
      <w:p w14:paraId="7B76704D" w14:textId="77777777" w:rsidR="009D22D4" w:rsidRPr="00D12C9E" w:rsidRDefault="00B418D6" w:rsidP="00B418D6">
        <w:pPr>
          <w:pStyle w:val="aa"/>
          <w:jc w:val="center"/>
        </w:pPr>
        <w:r>
          <w:fldChar w:fldCharType="begin"/>
        </w:r>
        <w:r>
          <w:instrText>PAGE   \* MERGEFORMAT</w:instrText>
        </w:r>
        <w:r>
          <w:fldChar w:fldCharType="separate"/>
        </w:r>
        <w:r w:rsidR="0044404D">
          <w:rPr>
            <w:noProof/>
          </w:rPr>
          <w:t>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EEEB0" w14:textId="77777777" w:rsidR="0039760C" w:rsidRDefault="0039760C" w:rsidP="009D22D4">
      <w:pPr>
        <w:spacing w:after="0" w:line="240" w:lineRule="auto"/>
      </w:pPr>
      <w:r>
        <w:separator/>
      </w:r>
    </w:p>
  </w:footnote>
  <w:footnote w:type="continuationSeparator" w:id="0">
    <w:p w14:paraId="4F3267C7" w14:textId="77777777" w:rsidR="0039760C" w:rsidRDefault="0039760C" w:rsidP="009D2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F62E0"/>
    <w:multiLevelType w:val="hybridMultilevel"/>
    <w:tmpl w:val="D9CE63EC"/>
    <w:lvl w:ilvl="0" w:tplc="5AB8D730">
      <w:start w:val="1"/>
      <w:numFmt w:val="bullet"/>
      <w:lvlText w:val=""/>
      <w:lvlJc w:val="left"/>
      <w:pPr>
        <w:ind w:left="907" w:hanging="113"/>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44502E1"/>
    <w:multiLevelType w:val="multilevel"/>
    <w:tmpl w:val="5DB0B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5F186F"/>
    <w:multiLevelType w:val="hybridMultilevel"/>
    <w:tmpl w:val="19041230"/>
    <w:lvl w:ilvl="0" w:tplc="77CA008A">
      <w:start w:val="1"/>
      <w:numFmt w:val="bullet"/>
      <w:suff w:val="nothing"/>
      <w:lvlText w:val=""/>
      <w:lvlJc w:val="left"/>
      <w:pPr>
        <w:ind w:left="454" w:firstLine="56"/>
      </w:pPr>
      <w:rPr>
        <w:rFonts w:ascii="Symbol" w:hAnsi="Symbol" w:hint="default"/>
      </w:rPr>
    </w:lvl>
    <w:lvl w:ilvl="1" w:tplc="04220003" w:tentative="1">
      <w:start w:val="1"/>
      <w:numFmt w:val="bullet"/>
      <w:lvlText w:val="o"/>
      <w:lvlJc w:val="left"/>
      <w:pPr>
        <w:ind w:left="2092" w:hanging="360"/>
      </w:pPr>
      <w:rPr>
        <w:rFonts w:ascii="Courier New" w:hAnsi="Courier New" w:cs="Courier New" w:hint="default"/>
      </w:rPr>
    </w:lvl>
    <w:lvl w:ilvl="2" w:tplc="04220005" w:tentative="1">
      <w:start w:val="1"/>
      <w:numFmt w:val="bullet"/>
      <w:lvlText w:val=""/>
      <w:lvlJc w:val="left"/>
      <w:pPr>
        <w:ind w:left="2812" w:hanging="360"/>
      </w:pPr>
      <w:rPr>
        <w:rFonts w:ascii="Wingdings" w:hAnsi="Wingdings" w:hint="default"/>
      </w:rPr>
    </w:lvl>
    <w:lvl w:ilvl="3" w:tplc="04220001" w:tentative="1">
      <w:start w:val="1"/>
      <w:numFmt w:val="bullet"/>
      <w:lvlText w:val=""/>
      <w:lvlJc w:val="left"/>
      <w:pPr>
        <w:ind w:left="3532" w:hanging="360"/>
      </w:pPr>
      <w:rPr>
        <w:rFonts w:ascii="Symbol" w:hAnsi="Symbol" w:hint="default"/>
      </w:rPr>
    </w:lvl>
    <w:lvl w:ilvl="4" w:tplc="04220003" w:tentative="1">
      <w:start w:val="1"/>
      <w:numFmt w:val="bullet"/>
      <w:lvlText w:val="o"/>
      <w:lvlJc w:val="left"/>
      <w:pPr>
        <w:ind w:left="4252" w:hanging="360"/>
      </w:pPr>
      <w:rPr>
        <w:rFonts w:ascii="Courier New" w:hAnsi="Courier New" w:cs="Courier New" w:hint="default"/>
      </w:rPr>
    </w:lvl>
    <w:lvl w:ilvl="5" w:tplc="04220005" w:tentative="1">
      <w:start w:val="1"/>
      <w:numFmt w:val="bullet"/>
      <w:lvlText w:val=""/>
      <w:lvlJc w:val="left"/>
      <w:pPr>
        <w:ind w:left="4972" w:hanging="360"/>
      </w:pPr>
      <w:rPr>
        <w:rFonts w:ascii="Wingdings" w:hAnsi="Wingdings" w:hint="default"/>
      </w:rPr>
    </w:lvl>
    <w:lvl w:ilvl="6" w:tplc="04220001" w:tentative="1">
      <w:start w:val="1"/>
      <w:numFmt w:val="bullet"/>
      <w:lvlText w:val=""/>
      <w:lvlJc w:val="left"/>
      <w:pPr>
        <w:ind w:left="5692" w:hanging="360"/>
      </w:pPr>
      <w:rPr>
        <w:rFonts w:ascii="Symbol" w:hAnsi="Symbol" w:hint="default"/>
      </w:rPr>
    </w:lvl>
    <w:lvl w:ilvl="7" w:tplc="04220003" w:tentative="1">
      <w:start w:val="1"/>
      <w:numFmt w:val="bullet"/>
      <w:lvlText w:val="o"/>
      <w:lvlJc w:val="left"/>
      <w:pPr>
        <w:ind w:left="6412" w:hanging="360"/>
      </w:pPr>
      <w:rPr>
        <w:rFonts w:ascii="Courier New" w:hAnsi="Courier New" w:cs="Courier New" w:hint="default"/>
      </w:rPr>
    </w:lvl>
    <w:lvl w:ilvl="8" w:tplc="04220005" w:tentative="1">
      <w:start w:val="1"/>
      <w:numFmt w:val="bullet"/>
      <w:lvlText w:val=""/>
      <w:lvlJc w:val="left"/>
      <w:pPr>
        <w:ind w:left="7132" w:hanging="360"/>
      </w:pPr>
      <w:rPr>
        <w:rFonts w:ascii="Wingdings" w:hAnsi="Wingdings" w:hint="default"/>
      </w:rPr>
    </w:lvl>
  </w:abstractNum>
  <w:abstractNum w:abstractNumId="3">
    <w:nsid w:val="07F03955"/>
    <w:multiLevelType w:val="hybridMultilevel"/>
    <w:tmpl w:val="3F7E23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80B4233"/>
    <w:multiLevelType w:val="hybridMultilevel"/>
    <w:tmpl w:val="CCD2105A"/>
    <w:lvl w:ilvl="0" w:tplc="1DE08B1C">
      <w:start w:val="1"/>
      <w:numFmt w:val="bullet"/>
      <w:suff w:val="nothing"/>
      <w:lvlText w:val=""/>
      <w:lvlJc w:val="left"/>
      <w:pPr>
        <w:ind w:left="1504" w:hanging="398"/>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396106A"/>
    <w:multiLevelType w:val="hybridMultilevel"/>
    <w:tmpl w:val="CA5A645A"/>
    <w:lvl w:ilvl="0" w:tplc="1DE08B1C">
      <w:start w:val="1"/>
      <w:numFmt w:val="bullet"/>
      <w:suff w:val="nothing"/>
      <w:lvlText w:val=""/>
      <w:lvlJc w:val="left"/>
      <w:pPr>
        <w:ind w:left="795" w:hanging="398"/>
      </w:pPr>
      <w:rPr>
        <w:rFonts w:ascii="Symbol" w:hAnsi="Symbol" w:hint="default"/>
      </w:rPr>
    </w:lvl>
    <w:lvl w:ilvl="1" w:tplc="04220003" w:tentative="1">
      <w:start w:val="1"/>
      <w:numFmt w:val="bullet"/>
      <w:lvlText w:val="o"/>
      <w:lvlJc w:val="left"/>
      <w:pPr>
        <w:ind w:left="2092" w:hanging="360"/>
      </w:pPr>
      <w:rPr>
        <w:rFonts w:ascii="Courier New" w:hAnsi="Courier New" w:cs="Courier New" w:hint="default"/>
      </w:rPr>
    </w:lvl>
    <w:lvl w:ilvl="2" w:tplc="04220005" w:tentative="1">
      <w:start w:val="1"/>
      <w:numFmt w:val="bullet"/>
      <w:lvlText w:val=""/>
      <w:lvlJc w:val="left"/>
      <w:pPr>
        <w:ind w:left="2812" w:hanging="360"/>
      </w:pPr>
      <w:rPr>
        <w:rFonts w:ascii="Wingdings" w:hAnsi="Wingdings" w:hint="default"/>
      </w:rPr>
    </w:lvl>
    <w:lvl w:ilvl="3" w:tplc="04220001" w:tentative="1">
      <w:start w:val="1"/>
      <w:numFmt w:val="bullet"/>
      <w:lvlText w:val=""/>
      <w:lvlJc w:val="left"/>
      <w:pPr>
        <w:ind w:left="3532" w:hanging="360"/>
      </w:pPr>
      <w:rPr>
        <w:rFonts w:ascii="Symbol" w:hAnsi="Symbol" w:hint="default"/>
      </w:rPr>
    </w:lvl>
    <w:lvl w:ilvl="4" w:tplc="04220003" w:tentative="1">
      <w:start w:val="1"/>
      <w:numFmt w:val="bullet"/>
      <w:lvlText w:val="o"/>
      <w:lvlJc w:val="left"/>
      <w:pPr>
        <w:ind w:left="4252" w:hanging="360"/>
      </w:pPr>
      <w:rPr>
        <w:rFonts w:ascii="Courier New" w:hAnsi="Courier New" w:cs="Courier New" w:hint="default"/>
      </w:rPr>
    </w:lvl>
    <w:lvl w:ilvl="5" w:tplc="04220005" w:tentative="1">
      <w:start w:val="1"/>
      <w:numFmt w:val="bullet"/>
      <w:lvlText w:val=""/>
      <w:lvlJc w:val="left"/>
      <w:pPr>
        <w:ind w:left="4972" w:hanging="360"/>
      </w:pPr>
      <w:rPr>
        <w:rFonts w:ascii="Wingdings" w:hAnsi="Wingdings" w:hint="default"/>
      </w:rPr>
    </w:lvl>
    <w:lvl w:ilvl="6" w:tplc="04220001" w:tentative="1">
      <w:start w:val="1"/>
      <w:numFmt w:val="bullet"/>
      <w:lvlText w:val=""/>
      <w:lvlJc w:val="left"/>
      <w:pPr>
        <w:ind w:left="5692" w:hanging="360"/>
      </w:pPr>
      <w:rPr>
        <w:rFonts w:ascii="Symbol" w:hAnsi="Symbol" w:hint="default"/>
      </w:rPr>
    </w:lvl>
    <w:lvl w:ilvl="7" w:tplc="04220003" w:tentative="1">
      <w:start w:val="1"/>
      <w:numFmt w:val="bullet"/>
      <w:lvlText w:val="o"/>
      <w:lvlJc w:val="left"/>
      <w:pPr>
        <w:ind w:left="6412" w:hanging="360"/>
      </w:pPr>
      <w:rPr>
        <w:rFonts w:ascii="Courier New" w:hAnsi="Courier New" w:cs="Courier New" w:hint="default"/>
      </w:rPr>
    </w:lvl>
    <w:lvl w:ilvl="8" w:tplc="04220005" w:tentative="1">
      <w:start w:val="1"/>
      <w:numFmt w:val="bullet"/>
      <w:lvlText w:val=""/>
      <w:lvlJc w:val="left"/>
      <w:pPr>
        <w:ind w:left="7132" w:hanging="360"/>
      </w:pPr>
      <w:rPr>
        <w:rFonts w:ascii="Wingdings" w:hAnsi="Wingdings" w:hint="default"/>
      </w:rPr>
    </w:lvl>
  </w:abstractNum>
  <w:abstractNum w:abstractNumId="6">
    <w:nsid w:val="186810D1"/>
    <w:multiLevelType w:val="hybridMultilevel"/>
    <w:tmpl w:val="9E06C66C"/>
    <w:lvl w:ilvl="0" w:tplc="5F06CC46">
      <w:start w:val="1"/>
      <w:numFmt w:val="bullet"/>
      <w:suff w:val="nothing"/>
      <w:lvlText w:val=""/>
      <w:lvlJc w:val="left"/>
      <w:pPr>
        <w:ind w:left="454" w:firstLine="397"/>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EED12F4"/>
    <w:multiLevelType w:val="hybridMultilevel"/>
    <w:tmpl w:val="B36A8ED8"/>
    <w:lvl w:ilvl="0" w:tplc="D2EEA180">
      <w:start w:val="1"/>
      <w:numFmt w:val="bullet"/>
      <w:lvlText w:val=""/>
      <w:lvlJc w:val="left"/>
      <w:pPr>
        <w:ind w:left="454" w:firstLine="397"/>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243A0FB3"/>
    <w:multiLevelType w:val="hybridMultilevel"/>
    <w:tmpl w:val="F46448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665289E"/>
    <w:multiLevelType w:val="hybridMultilevel"/>
    <w:tmpl w:val="D83E5D28"/>
    <w:lvl w:ilvl="0" w:tplc="CD4EA2C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81F723A"/>
    <w:multiLevelType w:val="hybridMultilevel"/>
    <w:tmpl w:val="BD76CFA2"/>
    <w:lvl w:ilvl="0" w:tplc="A2B0D82A">
      <w:start w:val="1"/>
      <w:numFmt w:val="bullet"/>
      <w:suff w:val="nothing"/>
      <w:lvlText w:val=""/>
      <w:lvlJc w:val="left"/>
      <w:pPr>
        <w:ind w:left="795" w:hanging="398"/>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D3E5580"/>
    <w:multiLevelType w:val="multilevel"/>
    <w:tmpl w:val="952A19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333E0A25"/>
    <w:multiLevelType w:val="hybridMultilevel"/>
    <w:tmpl w:val="DBF013E8"/>
    <w:lvl w:ilvl="0" w:tplc="14C0816A">
      <w:start w:val="1"/>
      <w:numFmt w:val="bullet"/>
      <w:suff w:val="nothing"/>
      <w:lvlText w:val=""/>
      <w:lvlJc w:val="left"/>
      <w:pPr>
        <w:ind w:left="795" w:hanging="398"/>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459B7B5E"/>
    <w:multiLevelType w:val="multilevel"/>
    <w:tmpl w:val="3030E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B02A63"/>
    <w:multiLevelType w:val="hybridMultilevel"/>
    <w:tmpl w:val="A4DC17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127054C"/>
    <w:multiLevelType w:val="multilevel"/>
    <w:tmpl w:val="ED322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F26B85"/>
    <w:multiLevelType w:val="hybridMultilevel"/>
    <w:tmpl w:val="19262DB4"/>
    <w:lvl w:ilvl="0" w:tplc="5F06CC46">
      <w:start w:val="1"/>
      <w:numFmt w:val="bullet"/>
      <w:suff w:val="nothing"/>
      <w:lvlText w:val=""/>
      <w:lvlJc w:val="left"/>
      <w:pPr>
        <w:ind w:left="1106" w:firstLine="397"/>
      </w:pPr>
      <w:rPr>
        <w:rFonts w:ascii="Symbol" w:hAnsi="Symbol" w:hint="default"/>
      </w:rPr>
    </w:lvl>
    <w:lvl w:ilvl="1" w:tplc="04220003" w:tentative="1">
      <w:start w:val="1"/>
      <w:numFmt w:val="bullet"/>
      <w:lvlText w:val="o"/>
      <w:lvlJc w:val="left"/>
      <w:pPr>
        <w:ind w:left="2092" w:hanging="360"/>
      </w:pPr>
      <w:rPr>
        <w:rFonts w:ascii="Courier New" w:hAnsi="Courier New" w:cs="Courier New" w:hint="default"/>
      </w:rPr>
    </w:lvl>
    <w:lvl w:ilvl="2" w:tplc="04220005" w:tentative="1">
      <w:start w:val="1"/>
      <w:numFmt w:val="bullet"/>
      <w:lvlText w:val=""/>
      <w:lvlJc w:val="left"/>
      <w:pPr>
        <w:ind w:left="2812" w:hanging="360"/>
      </w:pPr>
      <w:rPr>
        <w:rFonts w:ascii="Wingdings" w:hAnsi="Wingdings" w:hint="default"/>
      </w:rPr>
    </w:lvl>
    <w:lvl w:ilvl="3" w:tplc="04220001" w:tentative="1">
      <w:start w:val="1"/>
      <w:numFmt w:val="bullet"/>
      <w:lvlText w:val=""/>
      <w:lvlJc w:val="left"/>
      <w:pPr>
        <w:ind w:left="3532" w:hanging="360"/>
      </w:pPr>
      <w:rPr>
        <w:rFonts w:ascii="Symbol" w:hAnsi="Symbol" w:hint="default"/>
      </w:rPr>
    </w:lvl>
    <w:lvl w:ilvl="4" w:tplc="04220003" w:tentative="1">
      <w:start w:val="1"/>
      <w:numFmt w:val="bullet"/>
      <w:lvlText w:val="o"/>
      <w:lvlJc w:val="left"/>
      <w:pPr>
        <w:ind w:left="4252" w:hanging="360"/>
      </w:pPr>
      <w:rPr>
        <w:rFonts w:ascii="Courier New" w:hAnsi="Courier New" w:cs="Courier New" w:hint="default"/>
      </w:rPr>
    </w:lvl>
    <w:lvl w:ilvl="5" w:tplc="04220005" w:tentative="1">
      <w:start w:val="1"/>
      <w:numFmt w:val="bullet"/>
      <w:lvlText w:val=""/>
      <w:lvlJc w:val="left"/>
      <w:pPr>
        <w:ind w:left="4972" w:hanging="360"/>
      </w:pPr>
      <w:rPr>
        <w:rFonts w:ascii="Wingdings" w:hAnsi="Wingdings" w:hint="default"/>
      </w:rPr>
    </w:lvl>
    <w:lvl w:ilvl="6" w:tplc="04220001" w:tentative="1">
      <w:start w:val="1"/>
      <w:numFmt w:val="bullet"/>
      <w:lvlText w:val=""/>
      <w:lvlJc w:val="left"/>
      <w:pPr>
        <w:ind w:left="5692" w:hanging="360"/>
      </w:pPr>
      <w:rPr>
        <w:rFonts w:ascii="Symbol" w:hAnsi="Symbol" w:hint="default"/>
      </w:rPr>
    </w:lvl>
    <w:lvl w:ilvl="7" w:tplc="04220003" w:tentative="1">
      <w:start w:val="1"/>
      <w:numFmt w:val="bullet"/>
      <w:lvlText w:val="o"/>
      <w:lvlJc w:val="left"/>
      <w:pPr>
        <w:ind w:left="6412" w:hanging="360"/>
      </w:pPr>
      <w:rPr>
        <w:rFonts w:ascii="Courier New" w:hAnsi="Courier New" w:cs="Courier New" w:hint="default"/>
      </w:rPr>
    </w:lvl>
    <w:lvl w:ilvl="8" w:tplc="04220005" w:tentative="1">
      <w:start w:val="1"/>
      <w:numFmt w:val="bullet"/>
      <w:lvlText w:val=""/>
      <w:lvlJc w:val="left"/>
      <w:pPr>
        <w:ind w:left="7132" w:hanging="360"/>
      </w:pPr>
      <w:rPr>
        <w:rFonts w:ascii="Wingdings" w:hAnsi="Wingdings" w:hint="default"/>
      </w:rPr>
    </w:lvl>
  </w:abstractNum>
  <w:abstractNum w:abstractNumId="17">
    <w:nsid w:val="5EC44A05"/>
    <w:multiLevelType w:val="hybridMultilevel"/>
    <w:tmpl w:val="D536F898"/>
    <w:lvl w:ilvl="0" w:tplc="CD4EA2C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6BA903F1"/>
    <w:multiLevelType w:val="hybridMultilevel"/>
    <w:tmpl w:val="E7A43A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718B1FE9"/>
    <w:multiLevelType w:val="multilevel"/>
    <w:tmpl w:val="E2AA5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9"/>
  </w:num>
  <w:num w:numId="3">
    <w:abstractNumId w:val="15"/>
  </w:num>
  <w:num w:numId="4">
    <w:abstractNumId w:val="1"/>
  </w:num>
  <w:num w:numId="5">
    <w:abstractNumId w:val="11"/>
  </w:num>
  <w:num w:numId="6">
    <w:abstractNumId w:val="18"/>
  </w:num>
  <w:num w:numId="7">
    <w:abstractNumId w:val="14"/>
  </w:num>
  <w:num w:numId="8">
    <w:abstractNumId w:val="3"/>
  </w:num>
  <w:num w:numId="9">
    <w:abstractNumId w:val="9"/>
  </w:num>
  <w:num w:numId="10">
    <w:abstractNumId w:val="17"/>
  </w:num>
  <w:num w:numId="11">
    <w:abstractNumId w:val="8"/>
  </w:num>
  <w:num w:numId="12">
    <w:abstractNumId w:val="0"/>
  </w:num>
  <w:num w:numId="13">
    <w:abstractNumId w:val="7"/>
  </w:num>
  <w:num w:numId="14">
    <w:abstractNumId w:val="6"/>
  </w:num>
  <w:num w:numId="15">
    <w:abstractNumId w:val="16"/>
  </w:num>
  <w:num w:numId="16">
    <w:abstractNumId w:val="2"/>
  </w:num>
  <w:num w:numId="17">
    <w:abstractNumId w:val="5"/>
  </w:num>
  <w:num w:numId="18">
    <w:abstractNumId w:val="4"/>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12C"/>
    <w:rsid w:val="000022B5"/>
    <w:rsid w:val="000030C6"/>
    <w:rsid w:val="00037BA4"/>
    <w:rsid w:val="00065923"/>
    <w:rsid w:val="000A1A31"/>
    <w:rsid w:val="000B6F93"/>
    <w:rsid w:val="000D4EAA"/>
    <w:rsid w:val="000E0400"/>
    <w:rsid w:val="000E74E8"/>
    <w:rsid w:val="000F354B"/>
    <w:rsid w:val="00116E93"/>
    <w:rsid w:val="0015266E"/>
    <w:rsid w:val="001B6D0E"/>
    <w:rsid w:val="001C75B2"/>
    <w:rsid w:val="001D309B"/>
    <w:rsid w:val="00222400"/>
    <w:rsid w:val="00225B0B"/>
    <w:rsid w:val="00280675"/>
    <w:rsid w:val="00281916"/>
    <w:rsid w:val="00284AC0"/>
    <w:rsid w:val="002A331D"/>
    <w:rsid w:val="002C52E9"/>
    <w:rsid w:val="002F0E7F"/>
    <w:rsid w:val="003215E3"/>
    <w:rsid w:val="00341633"/>
    <w:rsid w:val="0039760C"/>
    <w:rsid w:val="003B6DF6"/>
    <w:rsid w:val="003F0751"/>
    <w:rsid w:val="003F4EB2"/>
    <w:rsid w:val="00411C03"/>
    <w:rsid w:val="0044404D"/>
    <w:rsid w:val="0044579D"/>
    <w:rsid w:val="00480B52"/>
    <w:rsid w:val="004A5E8E"/>
    <w:rsid w:val="004E4371"/>
    <w:rsid w:val="004E588C"/>
    <w:rsid w:val="00551947"/>
    <w:rsid w:val="005E3804"/>
    <w:rsid w:val="005F53A0"/>
    <w:rsid w:val="00600CA5"/>
    <w:rsid w:val="00602D5E"/>
    <w:rsid w:val="0060751E"/>
    <w:rsid w:val="006512DD"/>
    <w:rsid w:val="0067097A"/>
    <w:rsid w:val="006B7FAB"/>
    <w:rsid w:val="006D234C"/>
    <w:rsid w:val="0074612C"/>
    <w:rsid w:val="0079640E"/>
    <w:rsid w:val="007A686F"/>
    <w:rsid w:val="00811D9A"/>
    <w:rsid w:val="008149A4"/>
    <w:rsid w:val="0085109C"/>
    <w:rsid w:val="0092303D"/>
    <w:rsid w:val="00943298"/>
    <w:rsid w:val="0097136C"/>
    <w:rsid w:val="009A1421"/>
    <w:rsid w:val="009C5D94"/>
    <w:rsid w:val="009D22D4"/>
    <w:rsid w:val="009D2905"/>
    <w:rsid w:val="009E2642"/>
    <w:rsid w:val="009E6301"/>
    <w:rsid w:val="00AB0E4C"/>
    <w:rsid w:val="00AD4DD0"/>
    <w:rsid w:val="00B169CB"/>
    <w:rsid w:val="00B418D6"/>
    <w:rsid w:val="00B53334"/>
    <w:rsid w:val="00B76B11"/>
    <w:rsid w:val="00BE2E1B"/>
    <w:rsid w:val="00CA4EB1"/>
    <w:rsid w:val="00CF5562"/>
    <w:rsid w:val="00CF7B23"/>
    <w:rsid w:val="00D12C9E"/>
    <w:rsid w:val="00D52D97"/>
    <w:rsid w:val="00D67858"/>
    <w:rsid w:val="00E06CD5"/>
    <w:rsid w:val="00EA29BA"/>
    <w:rsid w:val="00FA082A"/>
    <w:rsid w:val="36C586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3C361"/>
  <w15:docId w15:val="{13B12261-68D0-4A9A-82D3-3DBA60B7A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CD5"/>
    <w:rPr>
      <w:lang w:val="ru-RU"/>
    </w:rPr>
  </w:style>
  <w:style w:type="paragraph" w:styleId="1">
    <w:name w:val="heading 1"/>
    <w:basedOn w:val="a"/>
    <w:next w:val="a"/>
    <w:link w:val="10"/>
    <w:uiPriority w:val="9"/>
    <w:qFormat/>
    <w:rsid w:val="007A68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A33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A331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B0E4C"/>
    <w:rPr>
      <w:b/>
      <w:bCs/>
    </w:rPr>
  </w:style>
  <w:style w:type="character" w:customStyle="1" w:styleId="apple-converted-space">
    <w:name w:val="apple-converted-space"/>
    <w:basedOn w:val="a0"/>
    <w:rsid w:val="00AB0E4C"/>
  </w:style>
  <w:style w:type="character" w:styleId="a4">
    <w:name w:val="Emphasis"/>
    <w:basedOn w:val="a0"/>
    <w:uiPriority w:val="20"/>
    <w:qFormat/>
    <w:rsid w:val="00AB0E4C"/>
    <w:rPr>
      <w:i/>
      <w:iCs/>
    </w:rPr>
  </w:style>
  <w:style w:type="paragraph" w:styleId="a5">
    <w:name w:val="Balloon Text"/>
    <w:basedOn w:val="a"/>
    <w:link w:val="a6"/>
    <w:uiPriority w:val="99"/>
    <w:semiHidden/>
    <w:unhideWhenUsed/>
    <w:rsid w:val="00AB0E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0E4C"/>
    <w:rPr>
      <w:rFonts w:ascii="Tahoma" w:hAnsi="Tahoma" w:cs="Tahoma"/>
      <w:sz w:val="16"/>
      <w:szCs w:val="16"/>
      <w:lang w:val="ru-RU"/>
    </w:rPr>
  </w:style>
  <w:style w:type="paragraph" w:styleId="a7">
    <w:name w:val="Normal (Web)"/>
    <w:basedOn w:val="a"/>
    <w:uiPriority w:val="99"/>
    <w:semiHidden/>
    <w:unhideWhenUsed/>
    <w:rsid w:val="00AB0E4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30">
    <w:name w:val="Заголовок 3 Знак"/>
    <w:basedOn w:val="a0"/>
    <w:link w:val="3"/>
    <w:uiPriority w:val="9"/>
    <w:rsid w:val="002A331D"/>
    <w:rPr>
      <w:rFonts w:ascii="Times New Roman" w:eastAsia="Times New Roman" w:hAnsi="Times New Roman" w:cs="Times New Roman"/>
      <w:b/>
      <w:bCs/>
      <w:sz w:val="27"/>
      <w:szCs w:val="27"/>
      <w:lang w:eastAsia="uk-UA"/>
    </w:rPr>
  </w:style>
  <w:style w:type="character" w:customStyle="1" w:styleId="20">
    <w:name w:val="Заголовок 2 Знак"/>
    <w:basedOn w:val="a0"/>
    <w:link w:val="2"/>
    <w:uiPriority w:val="9"/>
    <w:semiHidden/>
    <w:rsid w:val="002A331D"/>
    <w:rPr>
      <w:rFonts w:asciiTheme="majorHAnsi" w:eastAsiaTheme="majorEastAsia" w:hAnsiTheme="majorHAnsi" w:cstheme="majorBidi"/>
      <w:b/>
      <w:bCs/>
      <w:color w:val="4F81BD" w:themeColor="accent1"/>
      <w:sz w:val="26"/>
      <w:szCs w:val="26"/>
      <w:lang w:val="ru-RU"/>
    </w:rPr>
  </w:style>
  <w:style w:type="paragraph" w:styleId="a8">
    <w:name w:val="header"/>
    <w:basedOn w:val="a"/>
    <w:link w:val="a9"/>
    <w:uiPriority w:val="99"/>
    <w:unhideWhenUsed/>
    <w:rsid w:val="009D22D4"/>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9D22D4"/>
    <w:rPr>
      <w:lang w:val="ru-RU"/>
    </w:rPr>
  </w:style>
  <w:style w:type="paragraph" w:styleId="aa">
    <w:name w:val="footer"/>
    <w:basedOn w:val="a"/>
    <w:link w:val="ab"/>
    <w:uiPriority w:val="99"/>
    <w:unhideWhenUsed/>
    <w:rsid w:val="009D22D4"/>
    <w:pPr>
      <w:tabs>
        <w:tab w:val="center" w:pos="4819"/>
        <w:tab w:val="right" w:pos="9639"/>
      </w:tabs>
      <w:spacing w:after="0" w:line="240" w:lineRule="auto"/>
    </w:pPr>
  </w:style>
  <w:style w:type="character" w:customStyle="1" w:styleId="ab">
    <w:name w:val="Нижний колонтитул Знак"/>
    <w:basedOn w:val="a0"/>
    <w:link w:val="aa"/>
    <w:uiPriority w:val="99"/>
    <w:rsid w:val="009D22D4"/>
    <w:rPr>
      <w:lang w:val="ru-RU"/>
    </w:rPr>
  </w:style>
  <w:style w:type="character" w:styleId="ac">
    <w:name w:val="Hyperlink"/>
    <w:basedOn w:val="a0"/>
    <w:uiPriority w:val="99"/>
    <w:unhideWhenUsed/>
    <w:rsid w:val="001C75B2"/>
    <w:rPr>
      <w:color w:val="0000FF" w:themeColor="hyperlink"/>
      <w:u w:val="single"/>
    </w:rPr>
  </w:style>
  <w:style w:type="paragraph" w:styleId="ad">
    <w:name w:val="List Paragraph"/>
    <w:basedOn w:val="a"/>
    <w:uiPriority w:val="34"/>
    <w:qFormat/>
    <w:rsid w:val="00480B52"/>
    <w:pPr>
      <w:ind w:left="720"/>
      <w:contextualSpacing/>
    </w:pPr>
  </w:style>
  <w:style w:type="character" w:styleId="ae">
    <w:name w:val="FollowedHyperlink"/>
    <w:basedOn w:val="a0"/>
    <w:uiPriority w:val="99"/>
    <w:semiHidden/>
    <w:unhideWhenUsed/>
    <w:rsid w:val="00D67858"/>
    <w:rPr>
      <w:color w:val="800080" w:themeColor="followedHyperlink"/>
      <w:u w:val="single"/>
    </w:rPr>
  </w:style>
  <w:style w:type="paragraph" w:customStyle="1" w:styleId="11">
    <w:name w:val="Основний1"/>
    <w:basedOn w:val="a"/>
    <w:link w:val="12"/>
    <w:qFormat/>
    <w:rsid w:val="0097136C"/>
    <w:pPr>
      <w:spacing w:after="0" w:line="324" w:lineRule="auto"/>
      <w:ind w:firstLine="709"/>
      <w:jc w:val="both"/>
    </w:pPr>
    <w:rPr>
      <w:rFonts w:ascii="Times New Roman" w:hAnsi="Times New Roman"/>
      <w:color w:val="000000" w:themeColor="text1"/>
      <w:sz w:val="28"/>
    </w:rPr>
  </w:style>
  <w:style w:type="paragraph" w:customStyle="1" w:styleId="13">
    <w:name w:val="Заголовок1"/>
    <w:basedOn w:val="11"/>
    <w:link w:val="14"/>
    <w:qFormat/>
    <w:rsid w:val="003F4EB2"/>
    <w:pPr>
      <w:pageBreakBefore/>
    </w:pPr>
    <w:rPr>
      <w:b/>
      <w:sz w:val="36"/>
      <w:szCs w:val="36"/>
      <w:lang w:val="uk-UA"/>
    </w:rPr>
  </w:style>
  <w:style w:type="character" w:customStyle="1" w:styleId="12">
    <w:name w:val="Основний1 Знак"/>
    <w:basedOn w:val="a0"/>
    <w:link w:val="11"/>
    <w:rsid w:val="0097136C"/>
    <w:rPr>
      <w:rFonts w:ascii="Times New Roman" w:hAnsi="Times New Roman"/>
      <w:color w:val="000000" w:themeColor="text1"/>
      <w:sz w:val="28"/>
      <w:lang w:val="ru-RU"/>
    </w:rPr>
  </w:style>
  <w:style w:type="paragraph" w:customStyle="1" w:styleId="21">
    <w:name w:val="заголовок2"/>
    <w:basedOn w:val="13"/>
    <w:link w:val="22"/>
    <w:qFormat/>
    <w:rsid w:val="003F4EB2"/>
    <w:pPr>
      <w:pageBreakBefore w:val="0"/>
    </w:pPr>
    <w:rPr>
      <w:i/>
      <w:sz w:val="32"/>
      <w:szCs w:val="32"/>
    </w:rPr>
  </w:style>
  <w:style w:type="character" w:customStyle="1" w:styleId="14">
    <w:name w:val="Заголовок1 Знак"/>
    <w:basedOn w:val="12"/>
    <w:link w:val="13"/>
    <w:rsid w:val="003F4EB2"/>
    <w:rPr>
      <w:rFonts w:ascii="Times New Roman" w:hAnsi="Times New Roman"/>
      <w:b/>
      <w:color w:val="000000" w:themeColor="text1"/>
      <w:sz w:val="36"/>
      <w:szCs w:val="36"/>
      <w:lang w:val="ru-RU"/>
    </w:rPr>
  </w:style>
  <w:style w:type="character" w:customStyle="1" w:styleId="22">
    <w:name w:val="заголовок2 Знак"/>
    <w:basedOn w:val="14"/>
    <w:link w:val="21"/>
    <w:rsid w:val="003F4EB2"/>
    <w:rPr>
      <w:rFonts w:ascii="Times New Roman" w:hAnsi="Times New Roman"/>
      <w:b/>
      <w:i/>
      <w:color w:val="000000" w:themeColor="text1"/>
      <w:sz w:val="32"/>
      <w:szCs w:val="32"/>
      <w:lang w:val="ru-RU"/>
    </w:rPr>
  </w:style>
  <w:style w:type="paragraph" w:styleId="af">
    <w:name w:val="caption"/>
    <w:basedOn w:val="a"/>
    <w:next w:val="a"/>
    <w:uiPriority w:val="35"/>
    <w:unhideWhenUsed/>
    <w:qFormat/>
    <w:rsid w:val="000A1A31"/>
    <w:pPr>
      <w:spacing w:line="240" w:lineRule="auto"/>
    </w:pPr>
    <w:rPr>
      <w:b/>
      <w:bCs/>
      <w:color w:val="4F81BD" w:themeColor="accent1"/>
      <w:sz w:val="18"/>
      <w:szCs w:val="18"/>
    </w:rPr>
  </w:style>
  <w:style w:type="character" w:customStyle="1" w:styleId="10">
    <w:name w:val="Заголовок 1 Знак"/>
    <w:basedOn w:val="a0"/>
    <w:link w:val="1"/>
    <w:uiPriority w:val="9"/>
    <w:rsid w:val="007A686F"/>
    <w:rPr>
      <w:rFonts w:asciiTheme="majorHAnsi" w:eastAsiaTheme="majorEastAsia" w:hAnsiTheme="majorHAnsi" w:cstheme="majorBidi"/>
      <w:color w:val="365F91" w:themeColor="accent1" w:themeShade="BF"/>
      <w:sz w:val="32"/>
      <w:szCs w:val="32"/>
      <w:lang w:val="ru-RU"/>
    </w:rPr>
  </w:style>
  <w:style w:type="paragraph" w:styleId="15">
    <w:name w:val="toc 1"/>
    <w:basedOn w:val="a"/>
    <w:next w:val="a"/>
    <w:autoRedefine/>
    <w:uiPriority w:val="39"/>
    <w:unhideWhenUsed/>
    <w:rsid w:val="007A686F"/>
    <w:pPr>
      <w:spacing w:after="100"/>
    </w:pPr>
  </w:style>
  <w:style w:type="paragraph" w:styleId="23">
    <w:name w:val="toc 2"/>
    <w:basedOn w:val="a"/>
    <w:next w:val="a"/>
    <w:autoRedefine/>
    <w:uiPriority w:val="39"/>
    <w:unhideWhenUsed/>
    <w:rsid w:val="007A686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09217">
      <w:bodyDiv w:val="1"/>
      <w:marLeft w:val="0"/>
      <w:marRight w:val="0"/>
      <w:marTop w:val="0"/>
      <w:marBottom w:val="0"/>
      <w:divBdr>
        <w:top w:val="none" w:sz="0" w:space="0" w:color="auto"/>
        <w:left w:val="none" w:sz="0" w:space="0" w:color="auto"/>
        <w:bottom w:val="none" w:sz="0" w:space="0" w:color="auto"/>
        <w:right w:val="none" w:sz="0" w:space="0" w:color="auto"/>
      </w:divBdr>
    </w:div>
    <w:div w:id="200094828">
      <w:bodyDiv w:val="1"/>
      <w:marLeft w:val="0"/>
      <w:marRight w:val="0"/>
      <w:marTop w:val="0"/>
      <w:marBottom w:val="0"/>
      <w:divBdr>
        <w:top w:val="none" w:sz="0" w:space="0" w:color="auto"/>
        <w:left w:val="none" w:sz="0" w:space="0" w:color="auto"/>
        <w:bottom w:val="none" w:sz="0" w:space="0" w:color="auto"/>
        <w:right w:val="none" w:sz="0" w:space="0" w:color="auto"/>
      </w:divBdr>
    </w:div>
    <w:div w:id="491028028">
      <w:bodyDiv w:val="1"/>
      <w:marLeft w:val="0"/>
      <w:marRight w:val="0"/>
      <w:marTop w:val="0"/>
      <w:marBottom w:val="0"/>
      <w:divBdr>
        <w:top w:val="none" w:sz="0" w:space="0" w:color="auto"/>
        <w:left w:val="none" w:sz="0" w:space="0" w:color="auto"/>
        <w:bottom w:val="none" w:sz="0" w:space="0" w:color="auto"/>
        <w:right w:val="none" w:sz="0" w:space="0" w:color="auto"/>
      </w:divBdr>
    </w:div>
    <w:div w:id="499663996">
      <w:bodyDiv w:val="1"/>
      <w:marLeft w:val="0"/>
      <w:marRight w:val="0"/>
      <w:marTop w:val="0"/>
      <w:marBottom w:val="0"/>
      <w:divBdr>
        <w:top w:val="none" w:sz="0" w:space="0" w:color="auto"/>
        <w:left w:val="none" w:sz="0" w:space="0" w:color="auto"/>
        <w:bottom w:val="none" w:sz="0" w:space="0" w:color="auto"/>
        <w:right w:val="none" w:sz="0" w:space="0" w:color="auto"/>
      </w:divBdr>
    </w:div>
    <w:div w:id="585264875">
      <w:bodyDiv w:val="1"/>
      <w:marLeft w:val="0"/>
      <w:marRight w:val="0"/>
      <w:marTop w:val="0"/>
      <w:marBottom w:val="0"/>
      <w:divBdr>
        <w:top w:val="none" w:sz="0" w:space="0" w:color="auto"/>
        <w:left w:val="none" w:sz="0" w:space="0" w:color="auto"/>
        <w:bottom w:val="none" w:sz="0" w:space="0" w:color="auto"/>
        <w:right w:val="none" w:sz="0" w:space="0" w:color="auto"/>
      </w:divBdr>
    </w:div>
    <w:div w:id="763258688">
      <w:bodyDiv w:val="1"/>
      <w:marLeft w:val="0"/>
      <w:marRight w:val="0"/>
      <w:marTop w:val="0"/>
      <w:marBottom w:val="0"/>
      <w:divBdr>
        <w:top w:val="none" w:sz="0" w:space="0" w:color="auto"/>
        <w:left w:val="none" w:sz="0" w:space="0" w:color="auto"/>
        <w:bottom w:val="none" w:sz="0" w:space="0" w:color="auto"/>
        <w:right w:val="none" w:sz="0" w:space="0" w:color="auto"/>
      </w:divBdr>
    </w:div>
    <w:div w:id="780610466">
      <w:bodyDiv w:val="1"/>
      <w:marLeft w:val="0"/>
      <w:marRight w:val="0"/>
      <w:marTop w:val="0"/>
      <w:marBottom w:val="0"/>
      <w:divBdr>
        <w:top w:val="none" w:sz="0" w:space="0" w:color="auto"/>
        <w:left w:val="none" w:sz="0" w:space="0" w:color="auto"/>
        <w:bottom w:val="none" w:sz="0" w:space="0" w:color="auto"/>
        <w:right w:val="none" w:sz="0" w:space="0" w:color="auto"/>
      </w:divBdr>
    </w:div>
    <w:div w:id="806775648">
      <w:bodyDiv w:val="1"/>
      <w:marLeft w:val="0"/>
      <w:marRight w:val="0"/>
      <w:marTop w:val="0"/>
      <w:marBottom w:val="0"/>
      <w:divBdr>
        <w:top w:val="none" w:sz="0" w:space="0" w:color="auto"/>
        <w:left w:val="none" w:sz="0" w:space="0" w:color="auto"/>
        <w:bottom w:val="none" w:sz="0" w:space="0" w:color="auto"/>
        <w:right w:val="none" w:sz="0" w:space="0" w:color="auto"/>
      </w:divBdr>
    </w:div>
    <w:div w:id="980185842">
      <w:bodyDiv w:val="1"/>
      <w:marLeft w:val="0"/>
      <w:marRight w:val="0"/>
      <w:marTop w:val="0"/>
      <w:marBottom w:val="0"/>
      <w:divBdr>
        <w:top w:val="none" w:sz="0" w:space="0" w:color="auto"/>
        <w:left w:val="none" w:sz="0" w:space="0" w:color="auto"/>
        <w:bottom w:val="none" w:sz="0" w:space="0" w:color="auto"/>
        <w:right w:val="none" w:sz="0" w:space="0" w:color="auto"/>
      </w:divBdr>
    </w:div>
    <w:div w:id="1286545273">
      <w:bodyDiv w:val="1"/>
      <w:marLeft w:val="0"/>
      <w:marRight w:val="0"/>
      <w:marTop w:val="0"/>
      <w:marBottom w:val="0"/>
      <w:divBdr>
        <w:top w:val="none" w:sz="0" w:space="0" w:color="auto"/>
        <w:left w:val="none" w:sz="0" w:space="0" w:color="auto"/>
        <w:bottom w:val="none" w:sz="0" w:space="0" w:color="auto"/>
        <w:right w:val="none" w:sz="0" w:space="0" w:color="auto"/>
      </w:divBdr>
    </w:div>
    <w:div w:id="1307516514">
      <w:bodyDiv w:val="1"/>
      <w:marLeft w:val="0"/>
      <w:marRight w:val="0"/>
      <w:marTop w:val="0"/>
      <w:marBottom w:val="0"/>
      <w:divBdr>
        <w:top w:val="none" w:sz="0" w:space="0" w:color="auto"/>
        <w:left w:val="none" w:sz="0" w:space="0" w:color="auto"/>
        <w:bottom w:val="none" w:sz="0" w:space="0" w:color="auto"/>
        <w:right w:val="none" w:sz="0" w:space="0" w:color="auto"/>
      </w:divBdr>
    </w:div>
    <w:div w:id="1504079913">
      <w:bodyDiv w:val="1"/>
      <w:marLeft w:val="0"/>
      <w:marRight w:val="0"/>
      <w:marTop w:val="0"/>
      <w:marBottom w:val="0"/>
      <w:divBdr>
        <w:top w:val="none" w:sz="0" w:space="0" w:color="auto"/>
        <w:left w:val="none" w:sz="0" w:space="0" w:color="auto"/>
        <w:bottom w:val="none" w:sz="0" w:space="0" w:color="auto"/>
        <w:right w:val="none" w:sz="0" w:space="0" w:color="auto"/>
      </w:divBdr>
    </w:div>
    <w:div w:id="1851944802">
      <w:bodyDiv w:val="1"/>
      <w:marLeft w:val="0"/>
      <w:marRight w:val="0"/>
      <w:marTop w:val="0"/>
      <w:marBottom w:val="0"/>
      <w:divBdr>
        <w:top w:val="none" w:sz="0" w:space="0" w:color="auto"/>
        <w:left w:val="none" w:sz="0" w:space="0" w:color="auto"/>
        <w:bottom w:val="none" w:sz="0" w:space="0" w:color="auto"/>
        <w:right w:val="none" w:sz="0" w:space="0" w:color="auto"/>
      </w:divBdr>
    </w:div>
    <w:div w:id="1936160368">
      <w:bodyDiv w:val="1"/>
      <w:marLeft w:val="0"/>
      <w:marRight w:val="0"/>
      <w:marTop w:val="0"/>
      <w:marBottom w:val="0"/>
      <w:divBdr>
        <w:top w:val="none" w:sz="0" w:space="0" w:color="auto"/>
        <w:left w:val="none" w:sz="0" w:space="0" w:color="auto"/>
        <w:bottom w:val="none" w:sz="0" w:space="0" w:color="auto"/>
        <w:right w:val="none" w:sz="0" w:space="0" w:color="auto"/>
      </w:divBdr>
    </w:div>
    <w:div w:id="206471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747E86EC542795419CD76F9A65803C07" ma:contentTypeVersion="2" ma:contentTypeDescription="Создание документа." ma:contentTypeScope="" ma:versionID="6518435fa394a00bb3a85c7630401a3a">
  <xsd:schema xmlns:xsd="http://www.w3.org/2001/XMLSchema" xmlns:xs="http://www.w3.org/2001/XMLSchema" xmlns:p="http://schemas.microsoft.com/office/2006/metadata/properties" xmlns:ns2="10586a91-b1e9-40d8-aeb0-7d70a5dda0db" targetNamespace="http://schemas.microsoft.com/office/2006/metadata/properties" ma:root="true" ma:fieldsID="16e5dfcfb96976c2f575b76b2fd98860" ns2:_="">
    <xsd:import namespace="10586a91-b1e9-40d8-aeb0-7d70a5dda0d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86a91-b1e9-40d8-aeb0-7d70a5dda0db"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ECAA2D-68C9-4AFC-A195-259B333C3E28}">
  <ds:schemaRefs>
    <ds:schemaRef ds:uri="http://schemas.openxmlformats.org/officeDocument/2006/bibliography"/>
  </ds:schemaRefs>
</ds:datastoreItem>
</file>

<file path=customXml/itemProps2.xml><?xml version="1.0" encoding="utf-8"?>
<ds:datastoreItem xmlns:ds="http://schemas.openxmlformats.org/officeDocument/2006/customXml" ds:itemID="{E0496F1E-23EA-4D14-92EE-E8C82D4FF927}"/>
</file>

<file path=customXml/itemProps3.xml><?xml version="1.0" encoding="utf-8"?>
<ds:datastoreItem xmlns:ds="http://schemas.openxmlformats.org/officeDocument/2006/customXml" ds:itemID="{A8267C3E-2A06-4ED8-A305-714F103198A7}"/>
</file>

<file path=customXml/itemProps4.xml><?xml version="1.0" encoding="utf-8"?>
<ds:datastoreItem xmlns:ds="http://schemas.openxmlformats.org/officeDocument/2006/customXml" ds:itemID="{404D4CC9-A1BD-417A-BC66-B9B547DE09E9}"/>
</file>

<file path=docProps/app.xml><?xml version="1.0" encoding="utf-8"?>
<Properties xmlns="http://schemas.openxmlformats.org/officeDocument/2006/extended-properties" xmlns:vt="http://schemas.openxmlformats.org/officeDocument/2006/docPropsVTypes">
  <Template>Normal</Template>
  <TotalTime>0</TotalTime>
  <Pages>15</Pages>
  <Words>9466</Words>
  <Characters>5396</Characters>
  <Application>Microsoft Office Word</Application>
  <DocSecurity>0</DocSecurity>
  <Lines>44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Витвицька Людмила Вікторівна</dc:creator>
  <cp:lastModifiedBy>Админ</cp:lastModifiedBy>
  <cp:revision>2</cp:revision>
  <dcterms:created xsi:type="dcterms:W3CDTF">2016-05-26T16:20:00Z</dcterms:created>
  <dcterms:modified xsi:type="dcterms:W3CDTF">2016-05-26T16:20:00Z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0x010100747E86EC542795419CD76F9A65803C07</vt:lpwstr>
  </property>
</Properties>
</file>