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9" w:rsidRPr="00095FC3" w:rsidRDefault="00F82EAF" w:rsidP="007559AC">
      <w:pPr>
        <w:spacing w:before="60" w:after="60" w:line="240" w:lineRule="auto"/>
        <w:rPr>
          <w:rFonts w:ascii="Times New Roman" w:hAnsi="Times New Roman" w:cs="Times New Roman"/>
          <w:b/>
          <w:i/>
          <w:color w:val="25008E"/>
          <w:sz w:val="36"/>
          <w:szCs w:val="36"/>
        </w:rPr>
      </w:pPr>
      <w:r w:rsidRPr="00095FC3">
        <w:rPr>
          <w:rFonts w:ascii="Times New Roman" w:hAnsi="Times New Roman" w:cs="Times New Roman"/>
          <w:b/>
          <w:i/>
          <w:color w:val="25008E"/>
          <w:sz w:val="32"/>
          <w:szCs w:val="32"/>
        </w:rPr>
        <w:t>Тема заняття:</w:t>
      </w:r>
      <w:r w:rsidRPr="00095FC3">
        <w:rPr>
          <w:rFonts w:ascii="Times New Roman" w:hAnsi="Times New Roman" w:cs="Times New Roman"/>
          <w:b/>
          <w:i/>
          <w:color w:val="25008E"/>
        </w:rPr>
        <w:t xml:space="preserve"> </w:t>
      </w:r>
      <w:r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«Визначники. Алгебраїчні доповн</w:t>
      </w:r>
      <w:r w:rsidR="00095FC3"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ення. Поняття оберненої матриці</w:t>
      </w:r>
      <w:r w:rsidRPr="007559AC">
        <w:rPr>
          <w:rFonts w:ascii="Times New Roman" w:hAnsi="Times New Roman" w:cs="Times New Roman"/>
          <w:b/>
          <w:i/>
          <w:color w:val="C00000"/>
          <w:sz w:val="36"/>
          <w:szCs w:val="36"/>
        </w:rPr>
        <w:t>»</w:t>
      </w:r>
    </w:p>
    <w:p w:rsidR="00F82EAF" w:rsidRPr="00095FC3" w:rsidRDefault="00F82EAF" w:rsidP="007559AC">
      <w:pPr>
        <w:spacing w:before="60" w:after="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95FC3">
        <w:rPr>
          <w:rFonts w:ascii="Times New Roman" w:hAnsi="Times New Roman" w:cs="Times New Roman"/>
          <w:b/>
          <w:i/>
          <w:color w:val="25008E"/>
          <w:sz w:val="32"/>
          <w:szCs w:val="32"/>
        </w:rPr>
        <w:t xml:space="preserve">Мета заняття: </w:t>
      </w:r>
    </w:p>
    <w:p w:rsidR="00F82EAF" w:rsidRPr="007559AC" w:rsidRDefault="00095FC3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F82EAF"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авчальна</w:t>
      </w: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 студентів із поняттям визначника та його властивостями,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навчити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обраховувати визначники 2-го, 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3-го 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вищих порядків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поняттям оберненої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матриц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способом ї</w:t>
      </w:r>
      <w:r w:rsidR="00282AF7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отримання;</w:t>
      </w:r>
    </w:p>
    <w:p w:rsidR="00F82EAF" w:rsidRPr="007559AC" w:rsidRDefault="00F82EAF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розвивальна: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розвинути інтерес до предмету, стимулювати логічне мислення та п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ізнавальну активність студентів;</w:t>
      </w:r>
    </w:p>
    <w:p w:rsidR="007559AC" w:rsidRPr="007559AC" w:rsidRDefault="00095FC3" w:rsidP="007559AC">
      <w:pPr>
        <w:pStyle w:val="a6"/>
        <w:numPr>
          <w:ilvl w:val="0"/>
          <w:numId w:val="8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82EAF" w:rsidRPr="007559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иховна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82EAF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культуру ведення математичних записів, дисциплінованість, любов до предмету.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i/>
          <w:color w:val="25008E"/>
          <w:sz w:val="32"/>
          <w:szCs w:val="32"/>
          <w:lang w:eastAsia="uk-UA"/>
        </w:rPr>
        <w:t>У результаті вивчення теми студенти повинні</w:t>
      </w:r>
      <w:r w:rsidR="007559AC" w:rsidRPr="007559AC">
        <w:rPr>
          <w:rFonts w:ascii="Times New Roman" w:eastAsia="Times New Roman" w:hAnsi="Times New Roman" w:cs="Times New Roman"/>
          <w:b/>
          <w:i/>
          <w:color w:val="25008E"/>
          <w:sz w:val="32"/>
          <w:szCs w:val="32"/>
          <w:lang w:eastAsia="uk-UA"/>
        </w:rPr>
        <w:t>: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i/>
          <w:color w:val="25008E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bCs/>
          <w:i/>
          <w:color w:val="25008E"/>
          <w:sz w:val="28"/>
          <w:szCs w:val="28"/>
          <w:lang w:eastAsia="uk-UA"/>
        </w:rPr>
        <w:t>знати:</w:t>
      </w:r>
    </w:p>
    <w:p w:rsidR="00C7018B" w:rsidRPr="007559AC" w:rsidRDefault="00C7018B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означення теорії матриць, визначників;</w:t>
      </w:r>
    </w:p>
    <w:p w:rsidR="00C7018B" w:rsidRPr="007559AC" w:rsidRDefault="00C7018B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властивості та способи обчислення визначників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2-го, 3-го та вищих порядків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7018B" w:rsidRPr="007559AC" w:rsidRDefault="00C7018B" w:rsidP="007559AC">
      <w:pPr>
        <w:pStyle w:val="a6"/>
        <w:numPr>
          <w:ilvl w:val="0"/>
          <w:numId w:val="4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</w:t>
      </w:r>
      <w:r w:rsidR="007D1DD1"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іб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знаходження оберненої матриці;</w:t>
      </w:r>
    </w:p>
    <w:p w:rsidR="00C7018B" w:rsidRPr="007559AC" w:rsidRDefault="00C7018B" w:rsidP="007559AC">
      <w:pPr>
        <w:spacing w:before="60" w:after="60"/>
        <w:jc w:val="both"/>
        <w:rPr>
          <w:rFonts w:ascii="Times New Roman" w:eastAsia="Times New Roman" w:hAnsi="Times New Roman" w:cs="Times New Roman"/>
          <w:i/>
          <w:color w:val="25008E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b/>
          <w:bCs/>
          <w:i/>
          <w:color w:val="25008E"/>
          <w:sz w:val="28"/>
          <w:szCs w:val="28"/>
          <w:lang w:eastAsia="uk-UA"/>
        </w:rPr>
        <w:t>вміти:</w:t>
      </w:r>
    </w:p>
    <w:p w:rsidR="00C7018B" w:rsidRDefault="00C7018B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обчислювати визначники 2-го порядку;</w:t>
      </w:r>
    </w:p>
    <w:p w:rsidR="007559AC" w:rsidRPr="007559AC" w:rsidRDefault="007559AC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знаходити алгебраїчні доповнення та мінори;</w:t>
      </w:r>
    </w:p>
    <w:p w:rsidR="00C7018B" w:rsidRPr="007559AC" w:rsidRDefault="00C7018B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обчислювати визначники 3-го та вищих порядків </w:t>
      </w:r>
      <w:r w:rsid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двома </w:t>
      </w:r>
      <w:r w:rsidRPr="007559A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способами;</w:t>
      </w:r>
    </w:p>
    <w:p w:rsidR="00C7018B" w:rsidRDefault="007559AC" w:rsidP="007559AC">
      <w:pPr>
        <w:pStyle w:val="a6"/>
        <w:numPr>
          <w:ilvl w:val="0"/>
          <w:numId w:val="3"/>
        </w:num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знаходити обернену матрицю.</w:t>
      </w:r>
    </w:p>
    <w:p w:rsidR="00FF5DFA" w:rsidRPr="00FF5DFA" w:rsidRDefault="00FF5DFA" w:rsidP="00FF5DFA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Форма заняття:</w:t>
      </w:r>
      <w:r w:rsidRPr="00FF5DFA">
        <w:rPr>
          <w:rFonts w:ascii="Times New Roman" w:hAnsi="Times New Roman" w:cs="Times New Roman"/>
          <w:color w:val="25008E"/>
          <w:sz w:val="28"/>
          <w:szCs w:val="28"/>
        </w:rPr>
        <w:t xml:space="preserve"> </w:t>
      </w:r>
      <w:r w:rsidRPr="00FF5DFA">
        <w:rPr>
          <w:rFonts w:ascii="Times New Roman" w:hAnsi="Times New Roman" w:cs="Times New Roman"/>
          <w:sz w:val="28"/>
          <w:szCs w:val="28"/>
        </w:rPr>
        <w:t>лекція.</w:t>
      </w:r>
    </w:p>
    <w:p w:rsidR="00FF5DFA" w:rsidRPr="00FF5DFA" w:rsidRDefault="00FF5DFA" w:rsidP="00FF5DFA">
      <w:pPr>
        <w:spacing w:before="60" w:after="60"/>
        <w:jc w:val="both"/>
        <w:rPr>
          <w:rFonts w:ascii="Times New Roman" w:hAnsi="Times New Roman" w:cs="Times New Roman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Тип лекції:</w:t>
      </w:r>
      <w:r w:rsidRPr="00FF5DFA">
        <w:rPr>
          <w:rFonts w:ascii="Times New Roman" w:hAnsi="Times New Roman" w:cs="Times New Roman"/>
          <w:sz w:val="28"/>
          <w:szCs w:val="28"/>
        </w:rPr>
        <w:t xml:space="preserve"> інформаційна.</w:t>
      </w:r>
    </w:p>
    <w:p w:rsidR="00F82EAF" w:rsidRPr="00095FC3" w:rsidRDefault="007D1DD1" w:rsidP="007559AC">
      <w:pPr>
        <w:spacing w:before="60" w:after="60"/>
        <w:jc w:val="both"/>
        <w:rPr>
          <w:rFonts w:ascii="Times New Roman" w:hAnsi="Times New Roman" w:cs="Times New Roman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Обладнання:</w:t>
      </w:r>
      <w:r w:rsidRPr="00095FC3">
        <w:rPr>
          <w:rFonts w:ascii="Times New Roman" w:hAnsi="Times New Roman" w:cs="Times New Roman"/>
        </w:rPr>
        <w:t xml:space="preserve"> </w:t>
      </w:r>
      <w:r w:rsidRPr="007559AC">
        <w:rPr>
          <w:rFonts w:ascii="Times New Roman" w:hAnsi="Times New Roman" w:cs="Times New Roman"/>
          <w:sz w:val="28"/>
          <w:szCs w:val="28"/>
        </w:rPr>
        <w:t>проектор та екран.</w:t>
      </w:r>
    </w:p>
    <w:p w:rsidR="007D1DD1" w:rsidRDefault="007D1DD1" w:rsidP="007559AC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Наочність:</w:t>
      </w:r>
      <w:r w:rsidRPr="007559AC">
        <w:rPr>
          <w:rFonts w:ascii="Times New Roman" w:hAnsi="Times New Roman" w:cs="Times New Roman"/>
          <w:color w:val="25008E"/>
        </w:rPr>
        <w:t xml:space="preserve"> </w:t>
      </w:r>
      <w:r w:rsidRPr="007559AC">
        <w:rPr>
          <w:rFonts w:ascii="Times New Roman" w:hAnsi="Times New Roman" w:cs="Times New Roman"/>
          <w:sz w:val="28"/>
          <w:szCs w:val="28"/>
        </w:rPr>
        <w:t>Комп’ютерна презентація з теми «Визначники. Алгебраїчні доповнення. Поняття оберненої матриці»</w:t>
      </w:r>
      <w:r w:rsidR="00FF5DFA">
        <w:rPr>
          <w:rFonts w:ascii="Times New Roman" w:hAnsi="Times New Roman" w:cs="Times New Roman"/>
          <w:sz w:val="28"/>
          <w:szCs w:val="28"/>
        </w:rPr>
        <w:t>.</w:t>
      </w:r>
    </w:p>
    <w:p w:rsidR="00DE072D" w:rsidRPr="00DE072D" w:rsidRDefault="00FF5DFA" w:rsidP="007559AC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F5DFA">
        <w:rPr>
          <w:rFonts w:ascii="Times New Roman" w:hAnsi="Times New Roman" w:cs="Times New Roman"/>
          <w:b/>
          <w:i/>
          <w:color w:val="25008E"/>
          <w:sz w:val="32"/>
          <w:szCs w:val="32"/>
        </w:rPr>
        <w:t>Базові поняття й терміни</w:t>
      </w:r>
      <w:r>
        <w:rPr>
          <w:b/>
          <w:i/>
          <w:sz w:val="28"/>
          <w:szCs w:val="28"/>
        </w:rPr>
        <w:t xml:space="preserve">: </w:t>
      </w:r>
      <w:r w:rsidRPr="00FF5DFA">
        <w:rPr>
          <w:rFonts w:ascii="Times New Roman" w:hAnsi="Times New Roman" w:cs="Times New Roman"/>
          <w:sz w:val="28"/>
          <w:szCs w:val="28"/>
        </w:rPr>
        <w:t>матриця, визначник, алгебраїчне доповнення, мінор, обернена матриця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9A6" w:rsidRPr="008E59A6" w:rsidRDefault="007D1DD1" w:rsidP="008E59A6">
      <w:pPr>
        <w:spacing w:before="60" w:after="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 xml:space="preserve">Перелік </w:t>
      </w:r>
      <w:r w:rsidR="007559AC"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літератури</w:t>
      </w:r>
      <w:r w:rsidRPr="007559AC">
        <w:rPr>
          <w:rFonts w:ascii="Times New Roman" w:hAnsi="Times New Roman" w:cs="Times New Roman"/>
          <w:b/>
          <w:i/>
          <w:color w:val="25008E"/>
          <w:sz w:val="32"/>
          <w:szCs w:val="32"/>
        </w:rPr>
        <w:t>:</w:t>
      </w:r>
      <w:r w:rsidR="008E59A6" w:rsidRPr="008E59A6">
        <w:rPr>
          <w:rFonts w:ascii="Times New Roman" w:hAnsi="Times New Roman" w:cs="Times New Roman"/>
          <w:sz w:val="28"/>
          <w:szCs w:val="28"/>
        </w:rPr>
        <w:tab/>
      </w:r>
    </w:p>
    <w:p w:rsidR="008E59A6" w:rsidRPr="001E7205" w:rsidRDefault="008E59A6" w:rsidP="008E59A6">
      <w:pPr>
        <w:pStyle w:val="a6"/>
        <w:numPr>
          <w:ilvl w:val="0"/>
          <w:numId w:val="10"/>
        </w:numPr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205">
        <w:rPr>
          <w:rFonts w:ascii="Times New Roman" w:hAnsi="Times New Roman" w:cs="Times New Roman"/>
          <w:sz w:val="28"/>
          <w:szCs w:val="28"/>
        </w:rPr>
        <w:t xml:space="preserve">Акулич И. Л.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Математическое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программирование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примерах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и задачах. — М.: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>. шк., 1985.</w:t>
      </w:r>
    </w:p>
    <w:p w:rsidR="008E59A6" w:rsidRPr="001E7205" w:rsidRDefault="008E59A6" w:rsidP="008E59A6">
      <w:pPr>
        <w:pStyle w:val="a6"/>
        <w:numPr>
          <w:ilvl w:val="0"/>
          <w:numId w:val="10"/>
        </w:numPr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 А.В. Математичне програмування. - М: Вища школа, 1994. - 282 c.</w:t>
      </w:r>
    </w:p>
    <w:p w:rsidR="007D1DD1" w:rsidRPr="008E59A6" w:rsidRDefault="008E59A6" w:rsidP="00095FC3">
      <w:pPr>
        <w:pStyle w:val="a6"/>
        <w:numPr>
          <w:ilvl w:val="0"/>
          <w:numId w:val="10"/>
        </w:numPr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7205">
        <w:rPr>
          <w:rFonts w:ascii="Times New Roman" w:hAnsi="Times New Roman" w:cs="Times New Roman"/>
          <w:sz w:val="28"/>
          <w:szCs w:val="28"/>
        </w:rPr>
        <w:t xml:space="preserve">Наконечний С. І., Савіна С. С. Математичне програмування: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720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E7205">
        <w:rPr>
          <w:rFonts w:ascii="Times New Roman" w:hAnsi="Times New Roman" w:cs="Times New Roman"/>
          <w:sz w:val="28"/>
          <w:szCs w:val="28"/>
        </w:rPr>
        <w:t>. - К.: КНЕУ, 2003. - 452 с.</w:t>
      </w:r>
    </w:p>
    <w:p w:rsidR="007D1DD1" w:rsidRPr="00DE072D" w:rsidRDefault="007D1DD1" w:rsidP="00DE072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E072D">
        <w:rPr>
          <w:rFonts w:ascii="Times New Roman" w:hAnsi="Times New Roman" w:cs="Times New Roman"/>
          <w:b/>
          <w:i/>
          <w:color w:val="25008E"/>
          <w:sz w:val="40"/>
          <w:szCs w:val="40"/>
        </w:rPr>
        <w:lastRenderedPageBreak/>
        <w:t>Хід заняття</w:t>
      </w:r>
    </w:p>
    <w:p w:rsidR="00897044" w:rsidRPr="00DE072D" w:rsidRDefault="00897044" w:rsidP="00DE072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72D">
        <w:rPr>
          <w:rFonts w:ascii="Times New Roman" w:hAnsi="Times New Roman" w:cs="Times New Roman"/>
          <w:b/>
          <w:i/>
          <w:sz w:val="24"/>
          <w:szCs w:val="24"/>
        </w:rPr>
        <w:t xml:space="preserve">… </w:t>
      </w:r>
      <w:r w:rsidR="007D1DD1" w:rsidRPr="00DE072D">
        <w:rPr>
          <w:rFonts w:ascii="Times New Roman" w:hAnsi="Times New Roman" w:cs="Times New Roman"/>
          <w:b/>
          <w:i/>
          <w:sz w:val="24"/>
          <w:szCs w:val="24"/>
        </w:rPr>
        <w:t xml:space="preserve">Цифри не керують світом, </w:t>
      </w:r>
    </w:p>
    <w:p w:rsidR="00897044" w:rsidRPr="00DE072D" w:rsidRDefault="007D1DD1" w:rsidP="00DE072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72D">
        <w:rPr>
          <w:rFonts w:ascii="Times New Roman" w:hAnsi="Times New Roman" w:cs="Times New Roman"/>
          <w:b/>
          <w:i/>
          <w:sz w:val="24"/>
          <w:szCs w:val="24"/>
        </w:rPr>
        <w:t>але вони п</w:t>
      </w:r>
      <w:r w:rsidR="00897044" w:rsidRPr="00DE072D">
        <w:rPr>
          <w:rFonts w:ascii="Times New Roman" w:hAnsi="Times New Roman" w:cs="Times New Roman"/>
          <w:b/>
          <w:i/>
          <w:sz w:val="24"/>
          <w:szCs w:val="24"/>
        </w:rPr>
        <w:t>оказують, як управляється світ.</w:t>
      </w:r>
    </w:p>
    <w:p w:rsidR="007D1DD1" w:rsidRPr="00DE072D" w:rsidRDefault="00897044" w:rsidP="00DE072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072D">
        <w:rPr>
          <w:rFonts w:ascii="Times New Roman" w:hAnsi="Times New Roman" w:cs="Times New Roman"/>
          <w:b/>
          <w:i/>
          <w:sz w:val="24"/>
          <w:szCs w:val="24"/>
        </w:rPr>
        <w:t>І. Гете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Ι. Організаційний момент (</w:t>
      </w:r>
      <w:r w:rsidR="008E59A6">
        <w:rPr>
          <w:rFonts w:ascii="Times New Roman" w:hAnsi="Times New Roman" w:cs="Times New Roman"/>
          <w:b/>
          <w:sz w:val="28"/>
          <w:szCs w:val="28"/>
        </w:rPr>
        <w:t>2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хв.).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ΙΙ. Актуалізація опорних знань, перевірка засвоєних знань під час минулого заняття (10 хв.).</w:t>
      </w:r>
    </w:p>
    <w:p w:rsidR="00897044" w:rsidRPr="00DE072D" w:rsidRDefault="00897044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sz w:val="28"/>
          <w:szCs w:val="28"/>
        </w:rPr>
        <w:t>Перед  тим</w:t>
      </w:r>
      <w:r w:rsidR="009873A9" w:rsidRPr="00DE072D">
        <w:rPr>
          <w:rFonts w:ascii="Times New Roman" w:hAnsi="Times New Roman" w:cs="Times New Roman"/>
          <w:sz w:val="28"/>
          <w:szCs w:val="28"/>
        </w:rPr>
        <w:t>,</w:t>
      </w:r>
      <w:r w:rsidRPr="00DE072D">
        <w:rPr>
          <w:rFonts w:ascii="Times New Roman" w:hAnsi="Times New Roman" w:cs="Times New Roman"/>
          <w:sz w:val="28"/>
          <w:szCs w:val="28"/>
        </w:rPr>
        <w:t xml:space="preserve"> як перейти</w:t>
      </w:r>
      <w:r w:rsidR="009873A9" w:rsidRPr="00DE072D">
        <w:rPr>
          <w:rFonts w:ascii="Times New Roman" w:hAnsi="Times New Roman" w:cs="Times New Roman"/>
          <w:sz w:val="28"/>
          <w:szCs w:val="28"/>
        </w:rPr>
        <w:t xml:space="preserve"> до нової теми дізнаємось наскільки добре ви засвоїли тему, яку розглядали на минулому занятті, а саме: «Матриці. Види матриць. Операції над матрицями». Для цього проведемо невелику </w:t>
      </w:r>
      <w:r w:rsidR="009873A9" w:rsidRPr="00DE072D">
        <w:rPr>
          <w:rFonts w:ascii="Times New Roman" w:hAnsi="Times New Roman" w:cs="Times New Roman"/>
          <w:b/>
          <w:sz w:val="28"/>
          <w:szCs w:val="28"/>
        </w:rPr>
        <w:t>гру «</w:t>
      </w:r>
      <w:r w:rsidR="00DE072D">
        <w:rPr>
          <w:rFonts w:ascii="Times New Roman" w:hAnsi="Times New Roman" w:cs="Times New Roman"/>
          <w:b/>
          <w:sz w:val="28"/>
          <w:szCs w:val="28"/>
        </w:rPr>
        <w:t>Перевірка сусіда</w:t>
      </w:r>
      <w:r w:rsidR="009873A9" w:rsidRPr="00DE072D">
        <w:rPr>
          <w:rFonts w:ascii="Times New Roman" w:hAnsi="Times New Roman" w:cs="Times New Roman"/>
          <w:b/>
          <w:sz w:val="28"/>
          <w:szCs w:val="28"/>
        </w:rPr>
        <w:t>»:</w:t>
      </w:r>
    </w:p>
    <w:p w:rsidR="009873A9" w:rsidRPr="00DE072D" w:rsidRDefault="009873A9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Правила гри:</w:t>
      </w:r>
    </w:p>
    <w:p w:rsidR="002008CF" w:rsidRPr="00DE072D" w:rsidRDefault="009873A9" w:rsidP="00DE072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72D">
        <w:rPr>
          <w:rFonts w:ascii="Times New Roman" w:hAnsi="Times New Roman" w:cs="Times New Roman"/>
          <w:i/>
          <w:sz w:val="28"/>
          <w:szCs w:val="28"/>
        </w:rPr>
        <w:t>Групу ділимо на дві команди. По черзі кожен учасник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команди</w:t>
      </w:r>
      <w:r w:rsidRPr="00DE072D">
        <w:rPr>
          <w:rFonts w:ascii="Times New Roman" w:hAnsi="Times New Roman" w:cs="Times New Roman"/>
          <w:i/>
          <w:sz w:val="28"/>
          <w:szCs w:val="28"/>
        </w:rPr>
        <w:t xml:space="preserve"> задає запитання учаснику з протилежної команди, обираючи кожен раз іншого. Якщо студент відповів, то команда отримує 1 бал, якщо ні – відповідає будь-хто інший з команди, в такому випадку команда отримує 0,5 бала. Якщо жоден учасник з команди не відповів, відповідає студент, який задавав питання.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Запитання задає по черзі кожна команда. Виграє та команда, яка набрала більше балів. </w:t>
      </w:r>
    </w:p>
    <w:p w:rsidR="009873A9" w:rsidRPr="00DE072D" w:rsidRDefault="00DE072D" w:rsidP="00095F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72D">
        <w:rPr>
          <w:rFonts w:ascii="Times New Roman" w:hAnsi="Times New Roman" w:cs="Times New Roman"/>
          <w:i/>
          <w:sz w:val="28"/>
          <w:szCs w:val="28"/>
        </w:rPr>
        <w:t>(В процесі</w:t>
      </w:r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гри запитання висвітлюються на </w:t>
      </w:r>
      <w:proofErr w:type="spellStart"/>
      <w:r w:rsidR="002008CF" w:rsidRPr="00DE072D">
        <w:rPr>
          <w:rFonts w:ascii="Times New Roman" w:hAnsi="Times New Roman" w:cs="Times New Roman"/>
          <w:i/>
          <w:sz w:val="28"/>
          <w:szCs w:val="28"/>
        </w:rPr>
        <w:t>проекторній</w:t>
      </w:r>
      <w:proofErr w:type="spellEnd"/>
      <w:r w:rsidR="002008CF" w:rsidRPr="00DE072D">
        <w:rPr>
          <w:rFonts w:ascii="Times New Roman" w:hAnsi="Times New Roman" w:cs="Times New Roman"/>
          <w:i/>
          <w:sz w:val="28"/>
          <w:szCs w:val="28"/>
        </w:rPr>
        <w:t xml:space="preserve"> дошці.) 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ΙΙΙ. Підведення підс</w:t>
      </w:r>
      <w:r w:rsidR="00DE072D" w:rsidRPr="00DE072D">
        <w:rPr>
          <w:rFonts w:ascii="Times New Roman" w:hAnsi="Times New Roman" w:cs="Times New Roman"/>
          <w:b/>
          <w:sz w:val="28"/>
          <w:szCs w:val="28"/>
        </w:rPr>
        <w:t>умків перевірки засвоєних знань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59A6">
        <w:rPr>
          <w:rFonts w:ascii="Times New Roman" w:hAnsi="Times New Roman" w:cs="Times New Roman"/>
          <w:b/>
          <w:sz w:val="28"/>
          <w:szCs w:val="28"/>
        </w:rPr>
        <w:t>1</w:t>
      </w:r>
      <w:r w:rsidRPr="00DE072D">
        <w:rPr>
          <w:rFonts w:ascii="Times New Roman" w:hAnsi="Times New Roman" w:cs="Times New Roman"/>
          <w:b/>
          <w:sz w:val="28"/>
          <w:szCs w:val="28"/>
        </w:rPr>
        <w:t xml:space="preserve"> хв.)</w:t>
      </w:r>
      <w:r w:rsidR="00DE072D" w:rsidRPr="00DE072D">
        <w:rPr>
          <w:rFonts w:ascii="Times New Roman" w:hAnsi="Times New Roman" w:cs="Times New Roman"/>
          <w:b/>
          <w:sz w:val="28"/>
          <w:szCs w:val="28"/>
        </w:rPr>
        <w:t>.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sz w:val="28"/>
          <w:szCs w:val="28"/>
        </w:rPr>
        <w:t>З результатів опитування робимо висновок, як студенти засвоїли пройдений матеріал і чи  готові до опанування нового.</w:t>
      </w:r>
    </w:p>
    <w:p w:rsidR="002008CF" w:rsidRPr="00DE072D" w:rsidRDefault="002008CF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Ι</w:t>
      </w:r>
      <w:r w:rsidRPr="00DE0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та мети уроку,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мотивація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навчальної</w:t>
      </w:r>
      <w:proofErr w:type="spellEnd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студентів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647FC6" w:rsidRPr="00DE072D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52D8C" w:rsidRPr="00DE072D" w:rsidRDefault="00452D8C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Тема заняття:</w:t>
      </w:r>
      <w:r w:rsidRPr="00DE072D">
        <w:rPr>
          <w:rFonts w:ascii="Times New Roman" w:hAnsi="Times New Roman" w:cs="Times New Roman"/>
          <w:sz w:val="28"/>
          <w:szCs w:val="28"/>
        </w:rPr>
        <w:t xml:space="preserve"> «Визначники. Алгебраїчні доповн</w:t>
      </w:r>
      <w:r w:rsidR="00DE072D">
        <w:rPr>
          <w:rFonts w:ascii="Times New Roman" w:hAnsi="Times New Roman" w:cs="Times New Roman"/>
          <w:sz w:val="28"/>
          <w:szCs w:val="28"/>
        </w:rPr>
        <w:t>ення. Поняття оберненої матриці</w:t>
      </w:r>
      <w:r w:rsidRPr="00DE072D">
        <w:rPr>
          <w:rFonts w:ascii="Times New Roman" w:hAnsi="Times New Roman" w:cs="Times New Roman"/>
          <w:sz w:val="28"/>
          <w:szCs w:val="28"/>
        </w:rPr>
        <w:t>»</w:t>
      </w:r>
      <w:r w:rsidR="00DE072D">
        <w:rPr>
          <w:rFonts w:ascii="Times New Roman" w:hAnsi="Times New Roman" w:cs="Times New Roman"/>
          <w:sz w:val="28"/>
          <w:szCs w:val="28"/>
        </w:rPr>
        <w:t>.</w:t>
      </w:r>
    </w:p>
    <w:p w:rsidR="00452D8C" w:rsidRPr="00DE072D" w:rsidRDefault="00452D8C" w:rsidP="00095FC3">
      <w:pPr>
        <w:jc w:val="both"/>
        <w:rPr>
          <w:rFonts w:ascii="Times New Roman" w:hAnsi="Times New Roman" w:cs="Times New Roman"/>
          <w:sz w:val="28"/>
          <w:szCs w:val="28"/>
        </w:rPr>
      </w:pPr>
      <w:r w:rsidRPr="00DE072D">
        <w:rPr>
          <w:rFonts w:ascii="Times New Roman" w:hAnsi="Times New Roman" w:cs="Times New Roman"/>
          <w:b/>
          <w:sz w:val="28"/>
          <w:szCs w:val="28"/>
        </w:rPr>
        <w:t>Мета заняття:</w:t>
      </w:r>
      <w:r w:rsidRPr="00DE072D">
        <w:rPr>
          <w:rFonts w:ascii="Times New Roman" w:hAnsi="Times New Roman" w:cs="Times New Roman"/>
          <w:sz w:val="28"/>
          <w:szCs w:val="28"/>
        </w:rPr>
        <w:t xml:space="preserve"> Ознайомитись із поняттям та властивостями визначників та оволодіти практичними навичками знаходження визначників 2-го, 3-го та вищих порядків; ознайомитись із поняттям оберненої матриці, та оволодіти практичними навичками  їх обчислення.</w:t>
      </w:r>
    </w:p>
    <w:p w:rsidR="00452D8C" w:rsidRPr="00DE072D" w:rsidRDefault="00452D8C" w:rsidP="00095F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2D8C" w:rsidRDefault="00452D8C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E07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нового теоретичного </w:t>
      </w:r>
      <w:proofErr w:type="spellStart"/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(40 </w:t>
      </w:r>
      <w:proofErr w:type="spellStart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Pr="00DE07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</w:p>
    <w:p w:rsidR="00DE072D" w:rsidRPr="00DE072D" w:rsidRDefault="00066B3B" w:rsidP="00095FC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розглянемо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сьогоднішньому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занятті</w:t>
      </w:r>
      <w:proofErr w:type="spellEnd"/>
      <w:r w:rsidR="00DE072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52D8C" w:rsidRPr="00095FC3" w:rsidRDefault="00452D8C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>Основні поняття. Визначники 2-го та 3-го, n-</w:t>
      </w:r>
      <w:proofErr w:type="spellStart"/>
      <w:r w:rsidRPr="00095FC3">
        <w:rPr>
          <w:rFonts w:ascii="Times New Roman" w:hAnsi="Times New Roman" w:cs="Times New Roman"/>
          <w:sz w:val="28"/>
        </w:rPr>
        <w:t>го</w:t>
      </w:r>
      <w:proofErr w:type="spellEnd"/>
      <w:r w:rsidRPr="00095FC3">
        <w:rPr>
          <w:rFonts w:ascii="Times New Roman" w:hAnsi="Times New Roman" w:cs="Times New Roman"/>
          <w:sz w:val="28"/>
        </w:rPr>
        <w:t xml:space="preserve"> порядку. </w:t>
      </w:r>
    </w:p>
    <w:p w:rsidR="00452D8C" w:rsidRPr="00095FC3" w:rsidRDefault="00452D8C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>Властивості визначників.</w:t>
      </w:r>
    </w:p>
    <w:p w:rsidR="00452D8C" w:rsidRPr="00095FC3" w:rsidRDefault="00452D8C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>Мінори та алгебраїчні доповнення.</w:t>
      </w:r>
    </w:p>
    <w:p w:rsidR="00452D8C" w:rsidRPr="00095FC3" w:rsidRDefault="00452D8C" w:rsidP="00095FC3">
      <w:pPr>
        <w:numPr>
          <w:ilvl w:val="0"/>
          <w:numId w:val="5"/>
        </w:numPr>
        <w:spacing w:after="0" w:line="316" w:lineRule="auto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>Правило знаходження визначника довільного порядку (теорема Лапласа).</w:t>
      </w:r>
    </w:p>
    <w:p w:rsidR="00452D8C" w:rsidRPr="00095FC3" w:rsidRDefault="00452D8C" w:rsidP="00095FC3">
      <w:pPr>
        <w:numPr>
          <w:ilvl w:val="0"/>
          <w:numId w:val="5"/>
        </w:numPr>
        <w:spacing w:after="120" w:line="316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FC3">
        <w:rPr>
          <w:rFonts w:ascii="Times New Roman" w:hAnsi="Times New Roman" w:cs="Times New Roman"/>
          <w:sz w:val="28"/>
        </w:rPr>
        <w:t>Обернена матриця, її обчислення.</w:t>
      </w:r>
    </w:p>
    <w:p w:rsidR="00452D8C" w:rsidRPr="00095FC3" w:rsidRDefault="00452D8C" w:rsidP="00095FC3">
      <w:pPr>
        <w:spacing w:after="120" w:line="3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2D8C" w:rsidRPr="00095FC3" w:rsidRDefault="00DE072D" w:rsidP="00095FC3">
      <w:pPr>
        <w:spacing w:after="120" w:line="3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52D8C" w:rsidRPr="00095FC3">
        <w:rPr>
          <w:rFonts w:ascii="Times New Roman" w:hAnsi="Times New Roman" w:cs="Times New Roman"/>
          <w:b/>
          <w:bCs/>
          <w:sz w:val="28"/>
          <w:szCs w:val="28"/>
        </w:rPr>
        <w:t>Визначником (детермінантом)</w:t>
      </w:r>
      <w:r w:rsidR="00452D8C" w:rsidRPr="00095FC3">
        <w:rPr>
          <w:rFonts w:ascii="Times New Roman" w:hAnsi="Times New Roman" w:cs="Times New Roman"/>
          <w:sz w:val="28"/>
          <w:szCs w:val="28"/>
        </w:rPr>
        <w:t xml:space="preserve"> називається таке число, яке можна поставити у відповідність квадратній матриці, і яке обчислюється за певним правилом.</w:t>
      </w:r>
    </w:p>
    <w:p w:rsidR="00452D8C" w:rsidRPr="00381510" w:rsidRDefault="00452D8C" w:rsidP="00095FC3">
      <w:pPr>
        <w:spacing w:after="120" w:line="3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5FC3">
        <w:rPr>
          <w:rFonts w:ascii="Times New Roman" w:hAnsi="Times New Roman" w:cs="Times New Roman"/>
          <w:sz w:val="28"/>
          <w:szCs w:val="28"/>
        </w:rPr>
        <w:t xml:space="preserve">Позначають визначник: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d>
      </m:oMath>
      <w:r w:rsidR="0038151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det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func>
      </m:oMath>
      <w:r w:rsidR="00381510" w:rsidRPr="0038151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 w:rsidR="00381510">
        <w:rPr>
          <w:rFonts w:ascii="Times New Roman" w:eastAsiaTheme="minorEastAsia" w:hAnsi="Times New Roman" w:cs="Times New Roman"/>
          <w:sz w:val="28"/>
          <w:szCs w:val="28"/>
          <w:lang w:val="ru-RU"/>
        </w:rPr>
        <w:t>∆</w:t>
      </w:r>
      <w:r w:rsidR="00381510" w:rsidRPr="00381510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452D8C" w:rsidRPr="00095FC3" w:rsidRDefault="00146B13" w:rsidP="00095FC3">
      <w:pPr>
        <w:jc w:val="both"/>
        <w:rPr>
          <w:rFonts w:ascii="Times New Roman" w:hAnsi="Times New Roman" w:cs="Times New Roman"/>
        </w:rPr>
      </w:pPr>
      <w:r w:rsidRPr="00095FC3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67035BB9" wp14:editId="06E2C8B6">
            <wp:simplePos x="0" y="0"/>
            <wp:positionH relativeFrom="column">
              <wp:posOffset>3119755</wp:posOffset>
            </wp:positionH>
            <wp:positionV relativeFrom="paragraph">
              <wp:posOffset>119800</wp:posOffset>
            </wp:positionV>
            <wp:extent cx="1980735" cy="1045180"/>
            <wp:effectExtent l="0" t="0" r="63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35" cy="10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FC3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62336" behindDoc="0" locked="0" layoutInCell="1" allowOverlap="1" wp14:anchorId="453AB54D" wp14:editId="784A13E0">
            <wp:simplePos x="0" y="0"/>
            <wp:positionH relativeFrom="column">
              <wp:posOffset>90805</wp:posOffset>
            </wp:positionH>
            <wp:positionV relativeFrom="paragraph">
              <wp:posOffset>127000</wp:posOffset>
            </wp:positionV>
            <wp:extent cx="2133600" cy="1034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B13" w:rsidRPr="00095FC3" w:rsidRDefault="00146B13" w:rsidP="00095FC3">
      <w:pPr>
        <w:jc w:val="both"/>
        <w:rPr>
          <w:rFonts w:ascii="Times New Roman" w:hAnsi="Times New Roman" w:cs="Times New Roman"/>
        </w:rPr>
      </w:pPr>
      <w:r w:rsidRPr="00095FC3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96E76" wp14:editId="323F88E6">
                <wp:simplePos x="0" y="0"/>
                <wp:positionH relativeFrom="column">
                  <wp:posOffset>3281680</wp:posOffset>
                </wp:positionH>
                <wp:positionV relativeFrom="paragraph">
                  <wp:posOffset>889635</wp:posOffset>
                </wp:positionV>
                <wp:extent cx="2000250" cy="304800"/>
                <wp:effectExtent l="0" t="0" r="0" b="0"/>
                <wp:wrapNone/>
                <wp:docPr id="11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3759" w:rsidRPr="00146B13" w:rsidRDefault="00673759" w:rsidP="00452D8C">
                            <w:pPr>
                              <w:pStyle w:val="a4"/>
                              <w:spacing w:before="0" w:beforeAutospacing="0" w:after="0" w:afterAutospacing="0"/>
                              <w:ind w:left="11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46B13">
                              <w:rPr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Визначник матриці А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бъект 2" o:spid="_x0000_s1026" type="#_x0000_t202" style="position:absolute;left:0;text-align:left;margin-left:258.4pt;margin-top:70.05pt;width:15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" filled="f" stroked="f">
                <v:path arrowok="t"/>
                <v:textbox>
                  <w:txbxContent>
                    <w:p w:rsidR="00673759" w:rsidRPr="00146B13" w:rsidRDefault="00673759" w:rsidP="00452D8C">
                      <w:pPr>
                        <w:pStyle w:val="a4"/>
                        <w:spacing w:before="0" w:beforeAutospacing="0" w:after="0" w:afterAutospacing="0"/>
                        <w:ind w:left="115"/>
                        <w:jc w:val="both"/>
                        <w:rPr>
                          <w:sz w:val="28"/>
                          <w:szCs w:val="28"/>
                        </w:rPr>
                      </w:pPr>
                      <w:r w:rsidRPr="00146B13">
                        <w:rPr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Визначник матриці А</w:t>
                      </w:r>
                    </w:p>
                  </w:txbxContent>
                </v:textbox>
              </v:shape>
            </w:pict>
          </mc:Fallback>
        </mc:AlternateContent>
      </w:r>
      <w:r w:rsidRPr="00095FC3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3A5D6" wp14:editId="51ADEB1E">
                <wp:simplePos x="0" y="0"/>
                <wp:positionH relativeFrom="column">
                  <wp:posOffset>776605</wp:posOffset>
                </wp:positionH>
                <wp:positionV relativeFrom="paragraph">
                  <wp:posOffset>889635</wp:posOffset>
                </wp:positionV>
                <wp:extent cx="1200150" cy="285750"/>
                <wp:effectExtent l="0" t="0" r="0" b="0"/>
                <wp:wrapNone/>
                <wp:docPr id="10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3759" w:rsidRPr="00146B13" w:rsidRDefault="00673759" w:rsidP="00452D8C">
                            <w:pPr>
                              <w:pStyle w:val="a4"/>
                              <w:spacing w:before="0" w:beforeAutospacing="0" w:after="0" w:afterAutospacing="0"/>
                              <w:ind w:left="11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46B13">
                              <w:rPr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Матриця А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.15pt;margin-top:70.05pt;width:94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" filled="f" stroked="f">
                <v:path arrowok="t"/>
                <v:textbox>
                  <w:txbxContent>
                    <w:p w:rsidR="00673759" w:rsidRPr="00146B13" w:rsidRDefault="00673759" w:rsidP="00452D8C">
                      <w:pPr>
                        <w:pStyle w:val="a4"/>
                        <w:spacing w:before="0" w:beforeAutospacing="0" w:after="0" w:afterAutospacing="0"/>
                        <w:ind w:left="115"/>
                        <w:jc w:val="both"/>
                        <w:rPr>
                          <w:sz w:val="28"/>
                          <w:szCs w:val="28"/>
                        </w:rPr>
                      </w:pPr>
                      <w:r w:rsidRPr="00146B13">
                        <w:rPr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Матриця А</w:t>
                      </w:r>
                    </w:p>
                  </w:txbxContent>
                </v:textbox>
              </v:shape>
            </w:pict>
          </mc:Fallback>
        </mc:AlternateContent>
      </w:r>
    </w:p>
    <w:p w:rsidR="00146B13" w:rsidRPr="00095FC3" w:rsidRDefault="00146B13" w:rsidP="00095FC3">
      <w:pPr>
        <w:jc w:val="both"/>
        <w:rPr>
          <w:rFonts w:ascii="Times New Roman" w:hAnsi="Times New Roman" w:cs="Times New Roman"/>
        </w:rPr>
      </w:pPr>
    </w:p>
    <w:p w:rsidR="00146B13" w:rsidRPr="00095FC3" w:rsidRDefault="00146B13" w:rsidP="00095FC3">
      <w:pPr>
        <w:jc w:val="both"/>
        <w:rPr>
          <w:rFonts w:ascii="Times New Roman" w:hAnsi="Times New Roman" w:cs="Times New Roman"/>
        </w:rPr>
      </w:pPr>
    </w:p>
    <w:p w:rsidR="00146B13" w:rsidRPr="00095FC3" w:rsidRDefault="00146B13" w:rsidP="00095FC3">
      <w:pPr>
        <w:jc w:val="both"/>
        <w:rPr>
          <w:rFonts w:ascii="Times New Roman" w:hAnsi="Times New Roman" w:cs="Times New Roman"/>
        </w:rPr>
      </w:pPr>
    </w:p>
    <w:p w:rsidR="00146B13" w:rsidRPr="00095FC3" w:rsidRDefault="00146B13" w:rsidP="00095FC3">
      <w:pPr>
        <w:spacing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Визначником другого порядку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 називається число, записане у вигляді таблиці, яке дорівнює:</w:t>
      </w:r>
    </w:p>
    <w:p w:rsidR="00146B13" w:rsidRPr="00095FC3" w:rsidRDefault="00146B13" w:rsidP="00095FC3">
      <w:pPr>
        <w:spacing w:line="316" w:lineRule="auto"/>
        <w:ind w:firstLine="284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3139" w:dyaOrig="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5pt;height:48.25pt" o:ole="" fillcolor="window">
            <v:imagedata r:id="rId8" o:title=""/>
          </v:shape>
          <o:OLEObject Type="Embed" ProgID="Equation.3" ShapeID="_x0000_i1025" DrawAspect="Content" ObjectID="_1491111509" r:id="rId9"/>
        </w:object>
      </w:r>
    </w:p>
    <w:p w:rsidR="00146B13" w:rsidRPr="00095FC3" w:rsidRDefault="00146B13" w:rsidP="00095FC3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де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380" w:dyaOrig="440">
          <v:shape id="_x0000_i1026" type="#_x0000_t75" style="width:19.7pt;height:21.75pt" o:ole="">
            <v:imagedata r:id="rId10" o:title=""/>
          </v:shape>
          <o:OLEObject Type="Embed" ProgID="Equation.DSMT4" ShapeID="_x0000_i1026" DrawAspect="Content" ObjectID="_1491111510" r:id="rId11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,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400" w:dyaOrig="440">
          <v:shape id="_x0000_i1027" type="#_x0000_t75" style="width:21.05pt;height:21.75pt" o:ole="">
            <v:imagedata r:id="rId12" o:title=""/>
          </v:shape>
          <o:OLEObject Type="Embed" ProgID="Equation.DSMT4" ShapeID="_x0000_i1027" DrawAspect="Content" ObjectID="_1491111511" r:id="rId13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,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400" w:dyaOrig="440">
          <v:shape id="_x0000_i1028" type="#_x0000_t75" style="width:21.05pt;height:21.75pt" o:ole="">
            <v:imagedata r:id="rId14" o:title=""/>
          </v:shape>
          <o:OLEObject Type="Embed" ProgID="Equation.DSMT4" ShapeID="_x0000_i1028" DrawAspect="Content" ObjectID="_1491111512" r:id="rId15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,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420" w:dyaOrig="440">
          <v:shape id="_x0000_i1029" type="#_x0000_t75" style="width:21.75pt;height:21.75pt" o:ole="">
            <v:imagedata r:id="rId16" o:title=""/>
          </v:shape>
          <o:OLEObject Type="Embed" ProgID="Equation.DSMT4" ShapeID="_x0000_i1029" DrawAspect="Content" ObjectID="_1491111513" r:id="rId17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 – елементи визначника, при цьому елементи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380" w:dyaOrig="440">
          <v:shape id="_x0000_i1030" type="#_x0000_t75" style="width:19.7pt;height:21.75pt" o:ole="">
            <v:imagedata r:id="rId10" o:title=""/>
          </v:shape>
          <o:OLEObject Type="Embed" ProgID="Equation.DSMT4" ShapeID="_x0000_i1030" DrawAspect="Content" ObjectID="_1491111514" r:id="rId18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,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420" w:dyaOrig="440">
          <v:shape id="_x0000_i1031" type="#_x0000_t75" style="width:21.75pt;height:21.75pt" o:ole="">
            <v:imagedata r:id="rId16" o:title=""/>
          </v:shape>
          <o:OLEObject Type="Embed" ProgID="Equation.DSMT4" ShapeID="_x0000_i1031" DrawAspect="Content" ObjectID="_1491111515" r:id="rId19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 утворюють головну діагональ визначника, а елементи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400" w:dyaOrig="440">
          <v:shape id="_x0000_i1032" type="#_x0000_t75" style="width:21.05pt;height:21.75pt" o:ole="">
            <v:imagedata r:id="rId12" o:title=""/>
          </v:shape>
          <o:OLEObject Type="Embed" ProgID="Equation.DSMT4" ShapeID="_x0000_i1032" DrawAspect="Content" ObjectID="_1491111516" r:id="rId20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і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400" w:dyaOrig="440">
          <v:shape id="_x0000_i1033" type="#_x0000_t75" style="width:21.05pt;height:21.75pt" o:ole="">
            <v:imagedata r:id="rId14" o:title=""/>
          </v:shape>
          <o:OLEObject Type="Embed" ProgID="Equation.DSMT4" ShapeID="_x0000_i1033" DrawAspect="Content" ObjectID="_1491111517" r:id="rId21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 – побічну.</w:t>
      </w:r>
    </w:p>
    <w:p w:rsidR="00146B13" w:rsidRPr="00095FC3" w:rsidRDefault="00146B13" w:rsidP="00095FC3">
      <w:pPr>
        <w:spacing w:after="240" w:line="316" w:lineRule="auto"/>
        <w:ind w:firstLine="3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>Отже, визначник другого порядку дорівнює різниці добутків елементів головної та побічної діагоналей.</w:t>
      </w:r>
    </w:p>
    <w:p w:rsidR="00146B13" w:rsidRPr="00095FC3" w:rsidRDefault="00146B13" w:rsidP="00095FC3">
      <w:pPr>
        <w:spacing w:line="316" w:lineRule="auto"/>
        <w:ind w:firstLine="284"/>
        <w:jc w:val="both"/>
        <w:rPr>
          <w:rFonts w:ascii="Times New Roman" w:hAnsi="Times New Roman" w:cs="Times New Roman"/>
          <w:b/>
          <w:i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Приклад 1.</w:t>
      </w:r>
    </w:p>
    <w:p w:rsidR="00146B13" w:rsidRPr="00095FC3" w:rsidRDefault="00146B13" w:rsidP="00095FC3">
      <w:pPr>
        <w:spacing w:line="316" w:lineRule="auto"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Обчислити визначник другого порядку   </w:t>
      </w:r>
    </w:p>
    <w:p w:rsidR="00146B13" w:rsidRPr="00095FC3" w:rsidRDefault="00146B13" w:rsidP="00095FC3">
      <w:pPr>
        <w:spacing w:line="316" w:lineRule="auto"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1480" w:dyaOrig="960">
          <v:shape id="_x0000_i1034" type="#_x0000_t75" style="width:74.05pt;height:47.55pt" o:ole="">
            <v:imagedata r:id="rId22" o:title=""/>
          </v:shape>
          <o:OLEObject Type="Embed" ProgID="Equation.DSMT4" ShapeID="_x0000_i1034" DrawAspect="Content" ObjectID="_1491111518" r:id="rId23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46B13" w:rsidRPr="00095FC3" w:rsidRDefault="00146B13" w:rsidP="00095FC3">
      <w:pPr>
        <w:spacing w:line="316" w:lineRule="auto"/>
        <w:ind w:firstLine="284"/>
        <w:jc w:val="both"/>
        <w:rPr>
          <w:rFonts w:ascii="Times New Roman" w:hAnsi="Times New Roman" w:cs="Times New Roman"/>
          <w:b/>
          <w:i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Розв’язання:</w:t>
      </w:r>
    </w:p>
    <w:p w:rsidR="00146B13" w:rsidRPr="009270E7" w:rsidRDefault="00146B13" w:rsidP="00381510">
      <w:pPr>
        <w:spacing w:after="240" w:line="316" w:lineRule="auto"/>
        <w:ind w:firstLine="340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5440" w:dyaOrig="960">
          <v:shape id="_x0000_i1035" type="#_x0000_t75" style="width:272.4pt;height:47.55pt" o:ole="">
            <v:imagedata r:id="rId24" o:title=""/>
          </v:shape>
          <o:OLEObject Type="Embed" ProgID="Equation.DSMT4" ShapeID="_x0000_i1035" DrawAspect="Content" ObjectID="_1491111519" r:id="rId25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46B13" w:rsidRPr="00095FC3" w:rsidRDefault="00146B13" w:rsidP="00095FC3">
      <w:pPr>
        <w:spacing w:line="316" w:lineRule="auto"/>
        <w:ind w:firstLine="284"/>
        <w:jc w:val="both"/>
        <w:rPr>
          <w:rFonts w:ascii="Times New Roman" w:hAnsi="Times New Roman" w:cs="Times New Roman"/>
          <w:b/>
          <w:i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Приклад 2.</w:t>
      </w:r>
    </w:p>
    <w:p w:rsidR="00146B13" w:rsidRPr="00095FC3" w:rsidRDefault="00146B13" w:rsidP="00095FC3">
      <w:pPr>
        <w:spacing w:line="316" w:lineRule="auto"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Обчислити визначник другого порядку </w:t>
      </w:r>
    </w:p>
    <w:p w:rsidR="00146B13" w:rsidRPr="00095FC3" w:rsidRDefault="00146B13" w:rsidP="00095FC3">
      <w:pPr>
        <w:spacing w:line="316" w:lineRule="auto"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1499" w:dyaOrig="960">
          <v:shape id="_x0000_i1036" type="#_x0000_t75" style="width:75.4pt;height:47.55pt" o:ole="">
            <v:imagedata r:id="rId26" o:title=""/>
          </v:shape>
          <o:OLEObject Type="Embed" ProgID="Equation.DSMT4" ShapeID="_x0000_i1036" DrawAspect="Content" ObjectID="_1491111520" r:id="rId27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46B13" w:rsidRPr="00095FC3" w:rsidRDefault="00146B13" w:rsidP="00095FC3">
      <w:pPr>
        <w:spacing w:line="316" w:lineRule="auto"/>
        <w:ind w:firstLine="284"/>
        <w:jc w:val="both"/>
        <w:rPr>
          <w:rFonts w:ascii="Times New Roman" w:hAnsi="Times New Roman" w:cs="Times New Roman"/>
          <w:b/>
          <w:i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Розв’язання:</w:t>
      </w:r>
    </w:p>
    <w:p w:rsidR="00146B13" w:rsidRPr="00095FC3" w:rsidRDefault="00146B13" w:rsidP="00095FC3">
      <w:pPr>
        <w:spacing w:after="240" w:line="316" w:lineRule="auto"/>
        <w:ind w:firstLine="3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5560" w:dyaOrig="960">
          <v:shape id="_x0000_i1037" type="#_x0000_t75" style="width:278.5pt;height:47.55pt" o:ole="">
            <v:imagedata r:id="rId28" o:title=""/>
          </v:shape>
          <o:OLEObject Type="Embed" ProgID="Equation.DSMT4" ShapeID="_x0000_i1037" DrawAspect="Content" ObjectID="_1491111521" r:id="rId29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46B13" w:rsidRPr="00381510" w:rsidRDefault="00146B13" w:rsidP="00381510">
      <w:pPr>
        <w:spacing w:after="120"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Визначник третього порядку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 – це число, яке можна одержати таким чином:</w:t>
      </w:r>
      <w:r w:rsidR="00381510" w:rsidRPr="00381510">
        <w:rPr>
          <w:rFonts w:ascii="Times New Roman" w:hAnsi="Times New Roman" w:cs="Times New Roman"/>
          <w:snapToGrid w:val="0"/>
          <w:sz w:val="28"/>
          <w:vertAlign w:val="subscript"/>
        </w:rPr>
        <w:t xml:space="preserve"> </w:t>
      </w:r>
      <w:r w:rsidR="00381510"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8880" w:dyaOrig="1960">
          <v:shape id="_x0000_i1038" type="#_x0000_t75" style="width:463.9pt;height:102.55pt" o:ole="" fillcolor="window">
            <v:imagedata r:id="rId30" o:title=""/>
          </v:shape>
          <o:OLEObject Type="Embed" ProgID="Equation.3" ShapeID="_x0000_i1038" DrawAspect="Content" ObjectID="_1491111522" r:id="rId31"/>
        </w:object>
      </w:r>
    </w:p>
    <w:p w:rsidR="00146B13" w:rsidRPr="00095FC3" w:rsidRDefault="00381510" w:rsidP="00095FC3">
      <w:pPr>
        <w:spacing w:after="240" w:line="316" w:lineRule="auto"/>
        <w:ind w:firstLine="34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Символи</w:t>
      </w:r>
      <w:r w:rsidRPr="00381510">
        <w:rPr>
          <w:rFonts w:ascii="Times New Roman" w:hAnsi="Times New Roman" w:cs="Times New Roman"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32"/>
                <w:szCs w:val="32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napToGrid w:val="0"/>
                <w:sz w:val="32"/>
                <w:szCs w:val="32"/>
                <w:lang w:val="ru-RU"/>
              </w:rPr>
              <m:t>ij</m:t>
            </m:r>
          </m:sub>
        </m:sSub>
      </m:oMath>
      <w:r w:rsidR="00146B13" w:rsidRPr="00381510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146B13" w:rsidRPr="00095FC3">
        <w:rPr>
          <w:rFonts w:ascii="Times New Roman" w:hAnsi="Times New Roman" w:cs="Times New Roman"/>
          <w:snapToGrid w:val="0"/>
          <w:sz w:val="28"/>
        </w:rPr>
        <w:t xml:space="preserve">називаються </w:t>
      </w:r>
      <w:r w:rsidR="00146B13" w:rsidRPr="00095FC3">
        <w:rPr>
          <w:rFonts w:ascii="Times New Roman" w:hAnsi="Times New Roman" w:cs="Times New Roman"/>
          <w:i/>
          <w:snapToGrid w:val="0"/>
          <w:sz w:val="28"/>
        </w:rPr>
        <w:t>елементами визн</w:t>
      </w:r>
      <w:r w:rsidR="00146B13" w:rsidRPr="00095FC3">
        <w:rPr>
          <w:rFonts w:ascii="Times New Roman" w:hAnsi="Times New Roman" w:cs="Times New Roman"/>
          <w:snapToGrid w:val="0"/>
          <w:sz w:val="28"/>
        </w:rPr>
        <w:t xml:space="preserve">ачника, причому перший індекс </w:t>
      </w:r>
      <w:r w:rsidR="00146B13"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160" w:dyaOrig="300">
          <v:shape id="_x0000_i1039" type="#_x0000_t75" style="width:8.85pt;height:14.95pt" o:ole="">
            <v:imagedata r:id="rId32" o:title=""/>
          </v:shape>
          <o:OLEObject Type="Embed" ProgID="Equation.DSMT4" ShapeID="_x0000_i1039" DrawAspect="Content" ObjectID="_1491111523" r:id="rId33"/>
        </w:object>
      </w:r>
      <w:r w:rsidR="00146B13" w:rsidRPr="00095FC3">
        <w:rPr>
          <w:rFonts w:ascii="Times New Roman" w:hAnsi="Times New Roman" w:cs="Times New Roman"/>
          <w:snapToGrid w:val="0"/>
          <w:sz w:val="28"/>
        </w:rPr>
        <w:t xml:space="preserve"> показує номер рядка, а другий індекс </w:t>
      </w:r>
      <w:r w:rsidR="00146B13"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240" w:dyaOrig="360">
          <v:shape id="_x0000_i1040" type="#_x0000_t75" style="width:11.55pt;height:18.35pt" o:ole="">
            <v:imagedata r:id="rId34" o:title=""/>
          </v:shape>
          <o:OLEObject Type="Embed" ProgID="Equation.DSMT4" ShapeID="_x0000_i1040" DrawAspect="Content" ObjectID="_1491111524" r:id="rId35"/>
        </w:object>
      </w:r>
      <w:r w:rsidR="00146B13" w:rsidRPr="00095FC3">
        <w:rPr>
          <w:rFonts w:ascii="Times New Roman" w:hAnsi="Times New Roman" w:cs="Times New Roman"/>
          <w:snapToGrid w:val="0"/>
          <w:sz w:val="28"/>
        </w:rPr>
        <w:t xml:space="preserve"> – номер стовпця, на перетині яких стоїть даний елемент.</w:t>
      </w:r>
    </w:p>
    <w:p w:rsidR="00146B13" w:rsidRPr="00095FC3" w:rsidRDefault="00146B13" w:rsidP="00095FC3">
      <w:pPr>
        <w:pStyle w:val="a7"/>
        <w:spacing w:line="316" w:lineRule="auto"/>
        <w:ind w:firstLine="540"/>
      </w:pPr>
      <w:proofErr w:type="spellStart"/>
      <w:r w:rsidRPr="00095FC3">
        <w:t>Елементи</w:t>
      </w:r>
      <w:proofErr w:type="spellEnd"/>
      <w:r w:rsidR="00381510" w:rsidRPr="0038151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33</m:t>
            </m:r>
          </m:sub>
        </m:sSub>
      </m:oMath>
      <w:r w:rsidRPr="00095FC3">
        <w:t xml:space="preserve"> </w:t>
      </w:r>
      <w:r w:rsidRPr="00095FC3">
        <w:rPr>
          <w:lang w:val="uk-UA"/>
        </w:rPr>
        <w:t>утворюють головну діагональ визн</w:t>
      </w:r>
      <w:r w:rsidR="00381510">
        <w:rPr>
          <w:lang w:val="uk-UA"/>
        </w:rPr>
        <w:t>ачника 3-го порядку, а елементи</w:t>
      </w:r>
      <w:r w:rsidR="00381510" w:rsidRPr="0038151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</m:oMath>
      <w:r w:rsidR="00381510" w:rsidRPr="00381510">
        <w:t xml:space="preserve"> </w:t>
      </w:r>
      <w:r w:rsidRPr="00095FC3">
        <w:rPr>
          <w:lang w:val="uk-UA"/>
        </w:rPr>
        <w:t>– побічну діагональ.</w:t>
      </w:r>
    </w:p>
    <w:p w:rsidR="00146B13" w:rsidRPr="00095FC3" w:rsidRDefault="00146B13" w:rsidP="00095FC3">
      <w:pPr>
        <w:pStyle w:val="a7"/>
        <w:spacing w:line="316" w:lineRule="auto"/>
        <w:ind w:firstLine="539"/>
        <w:rPr>
          <w:i/>
          <w:lang w:val="uk-UA"/>
        </w:rPr>
      </w:pPr>
      <w:r w:rsidRPr="00095FC3">
        <w:rPr>
          <w:lang w:val="uk-UA"/>
        </w:rPr>
        <w:t xml:space="preserve">Існує правило, яке називають </w:t>
      </w:r>
      <w:r w:rsidRPr="00095FC3">
        <w:rPr>
          <w:b/>
          <w:i/>
          <w:lang w:val="uk-UA"/>
        </w:rPr>
        <w:t>правилом трикутника</w:t>
      </w:r>
      <w:r w:rsidRPr="00095FC3">
        <w:rPr>
          <w:lang w:val="uk-UA"/>
        </w:rPr>
        <w:t xml:space="preserve">, або </w:t>
      </w:r>
      <w:r w:rsidRPr="00095FC3">
        <w:rPr>
          <w:i/>
          <w:lang w:val="uk-UA"/>
        </w:rPr>
        <w:t xml:space="preserve">правилом </w:t>
      </w:r>
      <w:proofErr w:type="spellStart"/>
      <w:r w:rsidRPr="00095FC3">
        <w:rPr>
          <w:i/>
          <w:lang w:val="uk-UA"/>
        </w:rPr>
        <w:t>Саріуса</w:t>
      </w:r>
      <w:proofErr w:type="spellEnd"/>
      <w:r w:rsidRPr="00095FC3">
        <w:rPr>
          <w:lang w:val="uk-UA"/>
        </w:rPr>
        <w:t>, яке дозволяє легко обчислити визначник 3-го порядку:</w:t>
      </w:r>
    </w:p>
    <w:p w:rsidR="00146B13" w:rsidRPr="00095FC3" w:rsidRDefault="00146B13" w:rsidP="00095FC3">
      <w:pPr>
        <w:pStyle w:val="a7"/>
        <w:spacing w:line="316" w:lineRule="auto"/>
        <w:ind w:left="1080"/>
        <w:rPr>
          <w:lang w:val="uk-UA"/>
        </w:rPr>
      </w:pPr>
    </w:p>
    <w:p w:rsidR="00146B13" w:rsidRPr="00095FC3" w:rsidRDefault="00146B13" w:rsidP="00095FC3">
      <w:pPr>
        <w:pStyle w:val="a7"/>
        <w:spacing w:line="316" w:lineRule="auto"/>
        <w:rPr>
          <w:lang w:val="uk-UA"/>
        </w:rPr>
      </w:pPr>
    </w:p>
    <w:p w:rsidR="00146B13" w:rsidRPr="00095FC3" w:rsidRDefault="00317B17" w:rsidP="00095FC3">
      <w:pPr>
        <w:pStyle w:val="a7"/>
        <w:spacing w:line="316" w:lineRule="auto"/>
        <w:rPr>
          <w:lang w:val="uk-UA"/>
        </w:rPr>
      </w:pPr>
      <w:r w:rsidRPr="00095F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98F9CE" wp14:editId="03B40D9C">
                <wp:simplePos x="0" y="0"/>
                <wp:positionH relativeFrom="column">
                  <wp:posOffset>3959225</wp:posOffset>
                </wp:positionH>
                <wp:positionV relativeFrom="paragraph">
                  <wp:posOffset>243205</wp:posOffset>
                </wp:positionV>
                <wp:extent cx="270510" cy="270510"/>
                <wp:effectExtent l="0" t="0" r="15240" b="1524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759" w:rsidRDefault="00673759" w:rsidP="00146B1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8" style="position:absolute;left:0;text-align:left;margin-left:311.75pt;margin-top:19.15pt;width:21.3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" o:allowincell="f" filled="f" strokeweight="1pt">
                <v:textbox inset="0,0,0,1mm">
                  <w:txbxContent>
                    <w:p w:rsidR="00673759" w:rsidRDefault="00673759" w:rsidP="00146B1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–</w:t>
                      </w:r>
                    </w:p>
                  </w:txbxContent>
                </v:textbox>
              </v:oval>
            </w:pict>
          </mc:Fallback>
        </mc:AlternateContent>
      </w:r>
      <w:r w:rsidRPr="00095FC3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450968" wp14:editId="1E869899">
                <wp:simplePos x="0" y="0"/>
                <wp:positionH relativeFrom="column">
                  <wp:posOffset>2786380</wp:posOffset>
                </wp:positionH>
                <wp:positionV relativeFrom="paragraph">
                  <wp:posOffset>152400</wp:posOffset>
                </wp:positionV>
                <wp:extent cx="621665" cy="886460"/>
                <wp:effectExtent l="0" t="113347" r="0" b="122238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481279">
                          <a:off x="0" y="0"/>
                          <a:ext cx="621665" cy="886460"/>
                          <a:chOff x="7384" y="7100"/>
                          <a:chExt cx="979" cy="1396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 rot="13155249">
                            <a:off x="7384" y="7408"/>
                            <a:ext cx="680" cy="1088"/>
                          </a:xfrm>
                          <a:prstGeom prst="triangle">
                            <a:avLst>
                              <a:gd name="adj" fmla="val 4655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 rot="2420903">
                            <a:off x="7653" y="7100"/>
                            <a:ext cx="710" cy="1136"/>
                          </a:xfrm>
                          <a:prstGeom prst="triangle">
                            <a:avLst>
                              <a:gd name="adj" fmla="val 4179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19.4pt;margin-top:12pt;width:48.95pt;height:69.8pt;rotation:-4894752fd;z-index:251668480" coordorigin="7384,7100" coordsize="979,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27" type="#_x0000_t5" style="position:absolute;left:7384;top:7408;width:680;height:1088;rotation:-92239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wjsIA&#10;AADbAAAADwAAAGRycy9kb3ducmV2LnhtbERPTWvCQBC9F/wPyxS81U0KFk1dpQgVLxYaPXgcs9Mk&#10;mp1ddjcm/ffdQqG3ebzPWW1G04k7+dBaVpDPMhDEldUt1wpOx/enBYgQkTV2lknBNwXYrCcPKyy0&#10;HfiT7mWsRQrhUKCCJkZXSBmqhgyGmXXEifuy3mBM0NdSexxSuOnkc5a9SIMtp4YGHW0bqm5lbxRc&#10;2uuh6s9HV7v5x/Ky8HqXd1Gp6eP49goi0hj/xX/uv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COwgAAANsAAAAPAAAAAAAAAAAAAAAAAJgCAABkcnMvZG93&#10;bnJldi54bWxQSwUGAAAAAAQABAD1AAAAhwMAAAAA&#10;" adj="10056" filled="f" strokeweight="1pt"/>
                <v:shape id="AutoShape 8" o:spid="_x0000_s1028" type="#_x0000_t5" style="position:absolute;left:7653;top:7100;width:710;height:1136;rotation:2644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xRsAA&#10;AADbAAAADwAAAGRycy9kb3ducmV2LnhtbERPzWoCMRC+F3yHMIK3mrUHsVujqCB6EerPAwybcXfr&#10;ZrIkU119+kYQepuP73em88416koh1p4NjIYZKOLC25pLA6fj+n0CKgqyxcYzGbhThPms9zbF3Pob&#10;7+l6kFKlEI45GqhE2lzrWFTkMA59S5y4sw8OJcFQahvwlsJdoz+ybKwd1pwaKmxpVVFxOfw6A+fl&#10;XcKm/T7+rHaXUJyaz0e2FWMG/W7xBUqok3/xy721af4Ynr+kA/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NxRsAAAADbAAAADwAAAAAAAAAAAAAAAACYAgAAZHJzL2Rvd25y&#10;ZXYueG1sUEsFBgAAAAAEAAQA9QAAAIUDAAAAAA==&#10;" adj="9028" filled="f" strokeweight="1pt"/>
              </v:group>
            </w:pict>
          </mc:Fallback>
        </mc:AlternateContent>
      </w:r>
      <w:r w:rsidRPr="00095F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19E3822" wp14:editId="1DDC4B64">
                <wp:simplePos x="0" y="0"/>
                <wp:positionH relativeFrom="column">
                  <wp:posOffset>2753360</wp:posOffset>
                </wp:positionH>
                <wp:positionV relativeFrom="paragraph">
                  <wp:posOffset>379730</wp:posOffset>
                </wp:positionV>
                <wp:extent cx="702945" cy="463550"/>
                <wp:effectExtent l="119698" t="0" r="121602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4219266">
                          <a:off x="0" y="0"/>
                          <a:ext cx="702945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rotation:-46085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pt,29.9pt" to="272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" o:allowincell="f"/>
            </w:pict>
          </mc:Fallback>
        </mc:AlternateContent>
      </w:r>
      <w:r w:rsidRPr="00095F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966482C" wp14:editId="73EBA177">
                <wp:simplePos x="0" y="0"/>
                <wp:positionH relativeFrom="column">
                  <wp:posOffset>3688715</wp:posOffset>
                </wp:positionH>
                <wp:positionV relativeFrom="paragraph">
                  <wp:posOffset>114300</wp:posOffset>
                </wp:positionV>
                <wp:extent cx="0" cy="811530"/>
                <wp:effectExtent l="0" t="0" r="19050" b="266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5pt,9pt" to="290.4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" o:allowincell="f" strokeweight="1pt"/>
            </w:pict>
          </mc:Fallback>
        </mc:AlternateContent>
      </w:r>
      <w:r w:rsidRPr="00095F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AC17CF" wp14:editId="4E1A5251">
                <wp:simplePos x="0" y="0"/>
                <wp:positionH relativeFrom="column">
                  <wp:posOffset>2606675</wp:posOffset>
                </wp:positionH>
                <wp:positionV relativeFrom="paragraph">
                  <wp:posOffset>114300</wp:posOffset>
                </wp:positionV>
                <wp:extent cx="0" cy="811530"/>
                <wp:effectExtent l="0" t="0" r="19050" b="266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5pt,9pt" to="205.2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" o:allowincell="f" strokeweight="1pt"/>
            </w:pict>
          </mc:Fallback>
        </mc:AlternateContent>
      </w:r>
      <w:r w:rsidRPr="00095FC3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4930CB" wp14:editId="3EE1991D">
                <wp:simplePos x="0" y="0"/>
                <wp:positionH relativeFrom="column">
                  <wp:posOffset>144145</wp:posOffset>
                </wp:positionH>
                <wp:positionV relativeFrom="paragraph">
                  <wp:posOffset>133350</wp:posOffset>
                </wp:positionV>
                <wp:extent cx="1082040" cy="811530"/>
                <wp:effectExtent l="0" t="19050" r="22860" b="266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811530"/>
                          <a:chOff x="1988" y="7242"/>
                          <a:chExt cx="1704" cy="1278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 rot="4160553">
                            <a:off x="2414" y="7100"/>
                            <a:ext cx="852" cy="1420"/>
                            <a:chOff x="2414" y="7100"/>
                            <a:chExt cx="852" cy="1420"/>
                          </a:xfrm>
                        </wpg:grpSpPr>
                        <wps:wsp>
                          <wps:cNvPr id="6" name="AutoShape 15"/>
                          <wps:cNvSpPr>
                            <a:spLocks noChangeArrowheads="1"/>
                          </wps:cNvSpPr>
                          <wps:spPr bwMode="auto">
                            <a:xfrm rot="9164214">
                              <a:off x="2556" y="7384"/>
                              <a:ext cx="710" cy="1136"/>
                            </a:xfrm>
                            <a:prstGeom prst="triangle">
                              <a:avLst>
                                <a:gd name="adj" fmla="val 49005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6"/>
                          <wps:cNvSpPr>
                            <a:spLocks noChangeArrowheads="1"/>
                          </wps:cNvSpPr>
                          <wps:spPr bwMode="auto">
                            <a:xfrm rot="-1564016">
                              <a:off x="2414" y="7100"/>
                              <a:ext cx="710" cy="1136"/>
                            </a:xfrm>
                            <a:prstGeom prst="triangle">
                              <a:avLst>
                                <a:gd name="adj" fmla="val 48120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Line 17"/>
                        <wps:cNvCnPr/>
                        <wps:spPr bwMode="auto">
                          <a:xfrm>
                            <a:off x="1988" y="7242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3692" y="7242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2414" y="7384"/>
                            <a:ext cx="852" cy="8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1.35pt;margin-top:10.5pt;width:85.2pt;height:63.9pt;z-index:251673600" coordorigin="1988,7242" coordsize="1704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">
                <v:group id="Group 14" o:spid="_x0000_s1027" style="position:absolute;left:2414;top:7100;width:852;height:1420;rotation:4544433fd" coordorigin="2414,7100" coordsize="852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DZ2ssEAAADaAAAADwAA&#10;AAAAAAAAAAAAAACqAgAAZHJzL2Rvd25yZXYueG1sUEsFBgAAAAAEAAQA+gAAAJgDAAAAAA==&#10;">
                  <v:shape id="AutoShape 15" o:spid="_x0000_s1028" type="#_x0000_t5" style="position:absolute;left:2556;top:7384;width:710;height:1136;rotation:100097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iUcQA&#10;AADaAAAADwAAAGRycy9kb3ducmV2LnhtbESPQWsCMRSE74L/ITyhF6lZK2zr1ihaKHgrriIeH5vn&#10;ZunmZUnSdeuvbwqFHoeZ+YZZbQbbip58aBwrmM8yEMSV0w3XCk7H98cXECEia2wdk4JvCrBZj0cr&#10;LLS78YH6MtYiQTgUqMDE2BVShsqQxTBzHXHyrs5bjEn6WmqPtwS3rXzKslxabDgtGOzozVD1WX5Z&#10;BVPj78f7R56dny9Luex35WI6L5V6mAzbVxCRhvgf/mvvtYIcfq+k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4lHEAAAA2gAAAA8AAAAAAAAAAAAAAAAAmAIAAGRycy9k&#10;b3ducmV2LnhtbFBLBQYAAAAABAAEAPUAAACJAwAAAAA=&#10;" adj="10585" filled="f" strokeweight="1pt"/>
                  <v:shape id="AutoShape 16" o:spid="_x0000_s1029" type="#_x0000_t5" style="position:absolute;left:2414;top:7100;width:710;height:1136;rotation:-17083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S28AA&#10;AADaAAAADwAAAGRycy9kb3ducmV2LnhtbESPQYvCMBSE78L+h/AEb5rWw+p2jSKLhT0pWn/Ao3m2&#10;xealJNFWf/1mQfA4zMw3zGozmFbcyfnGsoJ0loAgLq1uuFJwLvLpEoQPyBpby6TgQR4264/RCjNt&#10;ez7S/RQqESHsM1RQh9BlUvqyJoN+Zjvi6F2sMxiidJXUDvsIN62cJ8mnNNhwXKixo5+ayuvpZhS4&#10;fLdn1xdfKe2fB3vV7SXtc6Um42H7DSLQEN7hV/tXK1jA/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sS28AAAADaAAAADwAAAAAAAAAAAAAAAACYAgAAZHJzL2Rvd25y&#10;ZXYueG1sUEsFBgAAAAAEAAQA9QAAAIUDAAAAAA==&#10;" adj="10394" filled="f" strokeweight="1pt"/>
                </v:group>
                <v:line id="Line 17" o:spid="_x0000_s1030" style="position:absolute;visibility:visible;mso-wrap-style:square" from="1988,7242" to="1988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18" o:spid="_x0000_s1031" style="position:absolute;visibility:visible;mso-wrap-style:square" from="3692,7242" to="3692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line id="Line 19" o:spid="_x0000_s1032" style="position:absolute;visibility:visible;mso-wrap-style:square" from="2414,7384" to="3266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/v:group>
            </w:pict>
          </mc:Fallback>
        </mc:AlternateContent>
      </w:r>
    </w:p>
    <w:p w:rsidR="00146B13" w:rsidRPr="00095FC3" w:rsidRDefault="00317B17" w:rsidP="00095FC3">
      <w:pPr>
        <w:pStyle w:val="a7"/>
        <w:spacing w:line="316" w:lineRule="auto"/>
        <w:rPr>
          <w:lang w:val="uk-UA"/>
        </w:rPr>
      </w:pPr>
      <w:r w:rsidRPr="00095FC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B1DB4" wp14:editId="635F78A0">
                <wp:simplePos x="0" y="0"/>
                <wp:positionH relativeFrom="column">
                  <wp:posOffset>1390650</wp:posOffset>
                </wp:positionH>
                <wp:positionV relativeFrom="paragraph">
                  <wp:posOffset>130810</wp:posOffset>
                </wp:positionV>
                <wp:extent cx="270510" cy="270510"/>
                <wp:effectExtent l="0" t="0" r="15240" b="1524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759" w:rsidRDefault="00673759" w:rsidP="00146B13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left:0;text-align:left;margin-left:109.5pt;margin-top:10.3pt;width:21.3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" filled="f" strokeweight="1pt">
                <v:textbox inset="0,0,0,1mm">
                  <w:txbxContent>
                    <w:p w:rsidR="00673759" w:rsidRDefault="00673759" w:rsidP="00146B13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317B17" w:rsidRPr="00317B17" w:rsidRDefault="00317B17" w:rsidP="00095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B17" w:rsidRPr="00317B17" w:rsidRDefault="00317B17" w:rsidP="00095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B17" w:rsidRDefault="00146B13" w:rsidP="00095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17">
        <w:rPr>
          <w:rFonts w:ascii="Times New Roman" w:hAnsi="Times New Roman" w:cs="Times New Roman"/>
          <w:sz w:val="28"/>
          <w:szCs w:val="28"/>
        </w:rPr>
        <w:t xml:space="preserve">Позначимо точками елементи визначника, тоді доданки зі знаком «плюс» — це добутки елементів </w:t>
      </w:r>
      <w:r w:rsidRPr="00317B17">
        <w:rPr>
          <w:rFonts w:ascii="Times New Roman" w:hAnsi="Times New Roman" w:cs="Times New Roman"/>
          <w:i/>
          <w:sz w:val="28"/>
          <w:szCs w:val="28"/>
        </w:rPr>
        <w:t>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17B17">
        <w:rPr>
          <w:rFonts w:ascii="Times New Roman" w:hAnsi="Times New Roman" w:cs="Times New Roman"/>
          <w:i/>
          <w:sz w:val="28"/>
          <w:szCs w:val="28"/>
        </w:rPr>
        <w:t>,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17B17">
        <w:rPr>
          <w:rFonts w:ascii="Times New Roman" w:hAnsi="Times New Roman" w:cs="Times New Roman"/>
          <w:i/>
          <w:sz w:val="28"/>
          <w:szCs w:val="28"/>
        </w:rPr>
        <w:t>,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317B17">
        <w:rPr>
          <w:rFonts w:ascii="Times New Roman" w:hAnsi="Times New Roman" w:cs="Times New Roman"/>
          <w:sz w:val="28"/>
          <w:szCs w:val="28"/>
        </w:rPr>
        <w:t xml:space="preserve">, розміщених на </w:t>
      </w:r>
      <w:r w:rsidRPr="00317B17">
        <w:rPr>
          <w:rFonts w:ascii="Times New Roman" w:hAnsi="Times New Roman" w:cs="Times New Roman"/>
          <w:i/>
          <w:sz w:val="28"/>
          <w:szCs w:val="28"/>
        </w:rPr>
        <w:t>головній діагоналі</w:t>
      </w:r>
      <w:r w:rsidRPr="00317B17">
        <w:rPr>
          <w:rFonts w:ascii="Times New Roman" w:hAnsi="Times New Roman" w:cs="Times New Roman"/>
          <w:sz w:val="28"/>
          <w:szCs w:val="28"/>
        </w:rPr>
        <w:t xml:space="preserve"> визначника, і добутки елементів </w:t>
      </w:r>
      <w:r w:rsidRPr="00317B17">
        <w:rPr>
          <w:rFonts w:ascii="Times New Roman" w:hAnsi="Times New Roman" w:cs="Times New Roman"/>
          <w:i/>
          <w:sz w:val="28"/>
          <w:szCs w:val="28"/>
        </w:rPr>
        <w:t>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317B17">
        <w:rPr>
          <w:rFonts w:ascii="Times New Roman" w:hAnsi="Times New Roman" w:cs="Times New Roman"/>
          <w:i/>
          <w:sz w:val="28"/>
          <w:szCs w:val="28"/>
        </w:rPr>
        <w:t>,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17B17">
        <w:rPr>
          <w:rFonts w:ascii="Times New Roman" w:hAnsi="Times New Roman" w:cs="Times New Roman"/>
          <w:i/>
          <w:sz w:val="28"/>
          <w:szCs w:val="28"/>
        </w:rPr>
        <w:t>,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sz w:val="28"/>
          <w:szCs w:val="28"/>
        </w:rPr>
        <w:t>і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17B17">
        <w:rPr>
          <w:rFonts w:ascii="Times New Roman" w:hAnsi="Times New Roman" w:cs="Times New Roman"/>
          <w:i/>
          <w:sz w:val="28"/>
          <w:szCs w:val="28"/>
        </w:rPr>
        <w:t>,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317B17">
        <w:rPr>
          <w:rFonts w:ascii="Times New Roman" w:hAnsi="Times New Roman" w:cs="Times New Roman"/>
          <w:sz w:val="28"/>
          <w:szCs w:val="28"/>
        </w:rPr>
        <w:t>,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317B17">
        <w:rPr>
          <w:rFonts w:ascii="Times New Roman" w:hAnsi="Times New Roman" w:cs="Times New Roman"/>
          <w:sz w:val="28"/>
          <w:szCs w:val="28"/>
        </w:rPr>
        <w:t xml:space="preserve">, розміщених у вершинах рівнобедрених трикутників, основи яких паралельні головній діагоналі. Зі знаком «мінус» беруться доданки, що є добутками елементів </w:t>
      </w:r>
      <w:r w:rsidRPr="00317B17">
        <w:rPr>
          <w:rFonts w:ascii="Times New Roman" w:hAnsi="Times New Roman" w:cs="Times New Roman"/>
          <w:i/>
          <w:sz w:val="28"/>
          <w:szCs w:val="28"/>
        </w:rPr>
        <w:t>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317B17">
        <w:rPr>
          <w:rFonts w:ascii="Times New Roman" w:hAnsi="Times New Roman" w:cs="Times New Roman"/>
          <w:sz w:val="28"/>
          <w:szCs w:val="28"/>
        </w:rPr>
        <w:t>,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17B17">
        <w:rPr>
          <w:rFonts w:ascii="Times New Roman" w:hAnsi="Times New Roman" w:cs="Times New Roman"/>
          <w:sz w:val="28"/>
          <w:szCs w:val="28"/>
        </w:rPr>
        <w:t>,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317B17">
        <w:rPr>
          <w:rFonts w:ascii="Times New Roman" w:hAnsi="Times New Roman" w:cs="Times New Roman"/>
          <w:sz w:val="28"/>
          <w:szCs w:val="28"/>
        </w:rPr>
        <w:t xml:space="preserve">, розміщених на сторонній діагоналі визначника, та у вершинах рівнобедрених трикутників, основи яких паралельні сторонній діагоналі визначника — </w:t>
      </w:r>
      <w:r w:rsidRPr="00317B17">
        <w:rPr>
          <w:rFonts w:ascii="Times New Roman" w:hAnsi="Times New Roman" w:cs="Times New Roman"/>
          <w:i/>
          <w:sz w:val="28"/>
          <w:szCs w:val="28"/>
        </w:rPr>
        <w:t>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317B17">
        <w:rPr>
          <w:rFonts w:ascii="Times New Roman" w:hAnsi="Times New Roman" w:cs="Times New Roman"/>
          <w:sz w:val="28"/>
          <w:szCs w:val="28"/>
        </w:rPr>
        <w:t>,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317B17">
        <w:rPr>
          <w:rFonts w:ascii="Times New Roman" w:hAnsi="Times New Roman" w:cs="Times New Roman"/>
          <w:sz w:val="28"/>
          <w:szCs w:val="28"/>
        </w:rPr>
        <w:t>,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317B17">
        <w:rPr>
          <w:rFonts w:ascii="Times New Roman" w:hAnsi="Times New Roman" w:cs="Times New Roman"/>
          <w:sz w:val="28"/>
          <w:szCs w:val="28"/>
        </w:rPr>
        <w:t xml:space="preserve"> і </w:t>
      </w:r>
      <w:r w:rsidRPr="00317B17">
        <w:rPr>
          <w:rFonts w:ascii="Times New Roman" w:hAnsi="Times New Roman" w:cs="Times New Roman"/>
          <w:i/>
          <w:sz w:val="28"/>
          <w:szCs w:val="28"/>
        </w:rPr>
        <w:t>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17B17">
        <w:rPr>
          <w:rFonts w:ascii="Times New Roman" w:hAnsi="Times New Roman" w:cs="Times New Roman"/>
          <w:sz w:val="28"/>
          <w:szCs w:val="28"/>
        </w:rPr>
        <w:t>,</w:t>
      </w:r>
      <w:r w:rsidRPr="00317B17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17B17">
        <w:rPr>
          <w:rFonts w:ascii="Times New Roman" w:hAnsi="Times New Roman" w:cs="Times New Roman"/>
          <w:sz w:val="28"/>
          <w:szCs w:val="28"/>
        </w:rPr>
        <w:t xml:space="preserve">, </w:t>
      </w:r>
      <w:r w:rsidRPr="00317B17">
        <w:rPr>
          <w:rFonts w:ascii="Times New Roman" w:hAnsi="Times New Roman" w:cs="Times New Roman"/>
          <w:i/>
          <w:sz w:val="28"/>
          <w:szCs w:val="28"/>
        </w:rPr>
        <w:t>a</w:t>
      </w:r>
      <w:r w:rsidRPr="00317B17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Pr="00317B17">
        <w:rPr>
          <w:rFonts w:ascii="Times New Roman" w:hAnsi="Times New Roman" w:cs="Times New Roman"/>
          <w:sz w:val="28"/>
          <w:szCs w:val="28"/>
        </w:rPr>
        <w:t>.</w:t>
      </w:r>
    </w:p>
    <w:p w:rsidR="00317B17" w:rsidRPr="00317B17" w:rsidRDefault="00317B17" w:rsidP="00095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56" w:rsidRPr="00317B17" w:rsidRDefault="00317B17" w:rsidP="00317B17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  <w:r w:rsidRPr="00317B17">
        <w:rPr>
          <w:rFonts w:ascii="Times New Roman" w:hAnsi="Times New Roman" w:cs="Times New Roman"/>
          <w:snapToGrid w:val="0"/>
          <w:sz w:val="28"/>
          <w:lang w:val="ru-RU"/>
        </w:rPr>
        <w:t xml:space="preserve">2. </w:t>
      </w:r>
      <w:r w:rsidR="00182856" w:rsidRPr="00095FC3">
        <w:rPr>
          <w:rFonts w:ascii="Times New Roman" w:hAnsi="Times New Roman" w:cs="Times New Roman"/>
          <w:snapToGrid w:val="0"/>
          <w:sz w:val="28"/>
        </w:rPr>
        <w:t xml:space="preserve">Розглянемо (на прикладі визначників третього порядку) основні </w:t>
      </w:r>
      <w:r w:rsidR="00182856" w:rsidRPr="00095FC3">
        <w:rPr>
          <w:rFonts w:ascii="Times New Roman" w:hAnsi="Times New Roman" w:cs="Times New Roman"/>
          <w:b/>
          <w:i/>
          <w:sz w:val="28"/>
        </w:rPr>
        <w:t>властивості визначників</w:t>
      </w:r>
      <w:r w:rsidR="00182856" w:rsidRPr="00095FC3">
        <w:rPr>
          <w:rFonts w:ascii="Times New Roman" w:hAnsi="Times New Roman" w:cs="Times New Roman"/>
          <w:i/>
          <w:sz w:val="28"/>
        </w:rPr>
        <w:t>: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7">
        <w:rPr>
          <w:rFonts w:ascii="Times New Roman" w:hAnsi="Times New Roman" w:cs="Times New Roman"/>
          <w:i/>
          <w:spacing w:val="-2"/>
          <w:sz w:val="28"/>
          <w:szCs w:val="28"/>
        </w:rPr>
        <w:t>Властивість 1</w:t>
      </w:r>
      <w:r w:rsidRPr="00317B1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17B1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Визначник не змінюється в результаті </w:t>
      </w:r>
      <w:proofErr w:type="spellStart"/>
      <w:r w:rsidRPr="00317B17">
        <w:rPr>
          <w:rFonts w:ascii="Times New Roman" w:hAnsi="Times New Roman" w:cs="Times New Roman"/>
          <w:b/>
          <w:spacing w:val="-2"/>
          <w:sz w:val="28"/>
          <w:szCs w:val="28"/>
        </w:rPr>
        <w:t>тран</w:t>
      </w:r>
      <w:proofErr w:type="spellEnd"/>
      <w:r w:rsidRPr="00317B17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softHyphen/>
      </w:r>
      <w:proofErr w:type="spellStart"/>
      <w:r w:rsidRPr="00317B17">
        <w:rPr>
          <w:rFonts w:ascii="Times New Roman" w:hAnsi="Times New Roman" w:cs="Times New Roman"/>
          <w:b/>
          <w:sz w:val="28"/>
          <w:szCs w:val="28"/>
        </w:rPr>
        <w:t>спонування</w:t>
      </w:r>
      <w:proofErr w:type="spellEnd"/>
      <w:r w:rsidRPr="00317B17">
        <w:rPr>
          <w:rFonts w:ascii="Times New Roman" w:hAnsi="Times New Roman" w:cs="Times New Roman"/>
          <w:b/>
          <w:sz w:val="28"/>
          <w:szCs w:val="28"/>
        </w:rPr>
        <w:t>.</w:t>
      </w:r>
    </w:p>
    <w:p w:rsidR="00182856" w:rsidRPr="00317B17" w:rsidRDefault="00182856" w:rsidP="00095FC3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7B17">
        <w:rPr>
          <w:rFonts w:ascii="Times New Roman" w:hAnsi="Times New Roman"/>
          <w:sz w:val="28"/>
          <w:szCs w:val="28"/>
        </w:rPr>
        <w:t>З властивості 1 випливає, що будь-яке твердження, котре справджується для рядків визначника, справджується і для його стовпців, і навпаки.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7">
        <w:rPr>
          <w:rFonts w:ascii="Times New Roman" w:hAnsi="Times New Roman" w:cs="Times New Roman"/>
          <w:i/>
          <w:sz w:val="28"/>
          <w:szCs w:val="28"/>
        </w:rPr>
        <w:t>Властивість 2.</w:t>
      </w:r>
      <w:r w:rsidRPr="00317B17">
        <w:rPr>
          <w:rFonts w:ascii="Times New Roman" w:hAnsi="Times New Roman" w:cs="Times New Roman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z w:val="28"/>
          <w:szCs w:val="28"/>
        </w:rPr>
        <w:t>Якщо один із рядків визначника складається лише з нулів, то такий визначник дорівнює нулю.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7">
        <w:rPr>
          <w:rFonts w:ascii="Times New Roman" w:hAnsi="Times New Roman" w:cs="Times New Roman"/>
          <w:i/>
          <w:sz w:val="28"/>
          <w:szCs w:val="28"/>
        </w:rPr>
        <w:t>Властивість 3.</w:t>
      </w:r>
      <w:r w:rsidRPr="00317B17">
        <w:rPr>
          <w:rFonts w:ascii="Times New Roman" w:hAnsi="Times New Roman" w:cs="Times New Roman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z w:val="28"/>
          <w:szCs w:val="28"/>
        </w:rPr>
        <w:t>Якщо поміняти місцями будь-які два рядки визначника, то його знак зміниться на протилежний.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7B17">
        <w:rPr>
          <w:rFonts w:ascii="Times New Roman" w:hAnsi="Times New Roman" w:cs="Times New Roman"/>
          <w:i/>
          <w:spacing w:val="-2"/>
          <w:sz w:val="28"/>
          <w:szCs w:val="28"/>
        </w:rPr>
        <w:t>Властивість 4.</w:t>
      </w:r>
      <w:r w:rsidRPr="00317B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pacing w:val="-2"/>
          <w:sz w:val="28"/>
          <w:szCs w:val="28"/>
        </w:rPr>
        <w:t>Визначник, який має два однакові рядки, дорівнює нулю.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7">
        <w:rPr>
          <w:rFonts w:ascii="Times New Roman" w:hAnsi="Times New Roman" w:cs="Times New Roman"/>
          <w:i/>
          <w:sz w:val="28"/>
          <w:szCs w:val="28"/>
        </w:rPr>
        <w:t>Властивість 5.</w:t>
      </w:r>
      <w:r w:rsidRPr="00317B17">
        <w:rPr>
          <w:rFonts w:ascii="Times New Roman" w:hAnsi="Times New Roman" w:cs="Times New Roman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z w:val="28"/>
          <w:szCs w:val="28"/>
        </w:rPr>
        <w:t xml:space="preserve">Якщо елементи будь-якого рядка визначника помножити на стале число </w:t>
      </w:r>
      <w:r w:rsidRPr="00317B1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17B17">
        <w:rPr>
          <w:rFonts w:ascii="Times New Roman" w:hAnsi="Times New Roman" w:cs="Times New Roman"/>
          <w:b/>
          <w:sz w:val="28"/>
          <w:szCs w:val="28"/>
        </w:rPr>
        <w:t xml:space="preserve">, то й визначник помножиться на </w:t>
      </w:r>
      <w:r w:rsidRPr="00317B1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17B17">
        <w:rPr>
          <w:rFonts w:ascii="Times New Roman" w:hAnsi="Times New Roman" w:cs="Times New Roman"/>
          <w:b/>
          <w:sz w:val="28"/>
          <w:szCs w:val="28"/>
        </w:rPr>
        <w:t>.</w:t>
      </w:r>
    </w:p>
    <w:p w:rsidR="00182856" w:rsidRPr="00317B17" w:rsidRDefault="00182856" w:rsidP="00095FC3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7B17">
        <w:rPr>
          <w:rFonts w:ascii="Times New Roman" w:hAnsi="Times New Roman"/>
          <w:sz w:val="28"/>
          <w:szCs w:val="28"/>
        </w:rPr>
        <w:t>З останньої властивості випливає, що спільний множник елементів рядка можна виносити за знак визначника.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7">
        <w:rPr>
          <w:rFonts w:ascii="Times New Roman" w:hAnsi="Times New Roman" w:cs="Times New Roman"/>
          <w:i/>
          <w:sz w:val="28"/>
          <w:szCs w:val="28"/>
        </w:rPr>
        <w:t>Властивість 6.</w:t>
      </w:r>
      <w:r w:rsidRPr="00317B17">
        <w:rPr>
          <w:rFonts w:ascii="Times New Roman" w:hAnsi="Times New Roman" w:cs="Times New Roman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z w:val="28"/>
          <w:szCs w:val="28"/>
        </w:rPr>
        <w:t>Визначник, який має два пропорційні рядки, дорівнює нулю.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7B17">
        <w:rPr>
          <w:rFonts w:ascii="Times New Roman" w:hAnsi="Times New Roman" w:cs="Times New Roman"/>
          <w:i/>
          <w:spacing w:val="-2"/>
          <w:sz w:val="28"/>
          <w:szCs w:val="28"/>
        </w:rPr>
        <w:t>Властивість 7.</w:t>
      </w:r>
      <w:r w:rsidRPr="00317B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pacing w:val="-2"/>
          <w:sz w:val="28"/>
          <w:szCs w:val="28"/>
        </w:rPr>
        <w:t>Якщо всі елементи будь-якого рядка визначника можна подати у вигляді суми двох доданків, то такий визначник дорівнює сумі двох визначників, у яких елементами цього рядка будуть відповідно перший доданок у першому визначнику і другий доданок у другому визначнику, а решта елементів будуть ті самі, що й у початковому визначнику.</w:t>
      </w:r>
    </w:p>
    <w:p w:rsidR="00182856" w:rsidRPr="00317B17" w:rsidRDefault="00182856" w:rsidP="00095F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B17">
        <w:rPr>
          <w:rFonts w:ascii="Times New Roman" w:hAnsi="Times New Roman" w:cs="Times New Roman"/>
          <w:i/>
          <w:sz w:val="28"/>
          <w:szCs w:val="28"/>
        </w:rPr>
        <w:t>Властивість 8.</w:t>
      </w:r>
      <w:r w:rsidRPr="00317B17">
        <w:rPr>
          <w:rFonts w:ascii="Times New Roman" w:hAnsi="Times New Roman" w:cs="Times New Roman"/>
          <w:sz w:val="28"/>
          <w:szCs w:val="28"/>
        </w:rPr>
        <w:t xml:space="preserve"> </w:t>
      </w:r>
      <w:r w:rsidRPr="00317B17">
        <w:rPr>
          <w:rFonts w:ascii="Times New Roman" w:hAnsi="Times New Roman" w:cs="Times New Roman"/>
          <w:b/>
          <w:sz w:val="28"/>
          <w:szCs w:val="28"/>
        </w:rPr>
        <w:t>Визначник не зміниться, якщо до елементів будь-якого рядка додати відповідні елементи довільного іншого рядка, попередньо помножені не деяке число.</w:t>
      </w:r>
    </w:p>
    <w:p w:rsidR="00182856" w:rsidRPr="00095FC3" w:rsidRDefault="00182856" w:rsidP="00095FC3">
      <w:pPr>
        <w:spacing w:after="120" w:line="316" w:lineRule="auto"/>
        <w:ind w:firstLine="540"/>
        <w:jc w:val="both"/>
        <w:rPr>
          <w:rFonts w:ascii="Times New Roman" w:hAnsi="Times New Roman" w:cs="Times New Roman"/>
          <w:b/>
          <w:i/>
          <w:snapToGrid w:val="0"/>
          <w:sz w:val="28"/>
        </w:rPr>
      </w:pPr>
    </w:p>
    <w:p w:rsidR="00182856" w:rsidRPr="00095FC3" w:rsidRDefault="00317B17" w:rsidP="00317B17">
      <w:pPr>
        <w:spacing w:after="120" w:line="316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317B17">
        <w:rPr>
          <w:rFonts w:ascii="Times New Roman" w:hAnsi="Times New Roman" w:cs="Times New Roman"/>
          <w:snapToGrid w:val="0"/>
          <w:sz w:val="28"/>
        </w:rPr>
        <w:t>4</w:t>
      </w:r>
      <w:r w:rsidRPr="00317B17">
        <w:rPr>
          <w:rFonts w:ascii="Times New Roman" w:hAnsi="Times New Roman" w:cs="Times New Roman"/>
          <w:i/>
          <w:snapToGrid w:val="0"/>
          <w:sz w:val="28"/>
        </w:rPr>
        <w:t>.</w:t>
      </w:r>
      <w:r>
        <w:rPr>
          <w:rFonts w:ascii="Times New Roman" w:hAnsi="Times New Roman" w:cs="Times New Roman"/>
          <w:b/>
          <w:i/>
          <w:snapToGrid w:val="0"/>
          <w:sz w:val="28"/>
        </w:rPr>
        <w:t xml:space="preserve"> </w:t>
      </w:r>
      <w:r w:rsidR="00182856" w:rsidRPr="00095FC3">
        <w:rPr>
          <w:rFonts w:ascii="Times New Roman" w:hAnsi="Times New Roman" w:cs="Times New Roman"/>
          <w:b/>
          <w:i/>
          <w:snapToGrid w:val="0"/>
          <w:sz w:val="28"/>
        </w:rPr>
        <w:t xml:space="preserve">Визначником </w:t>
      </w:r>
      <w:r w:rsidR="00182856" w:rsidRPr="00095FC3">
        <w:rPr>
          <w:rFonts w:ascii="Times New Roman" w:hAnsi="Times New Roman" w:cs="Times New Roman"/>
          <w:b/>
          <w:i/>
          <w:snapToGrid w:val="0"/>
          <w:sz w:val="28"/>
          <w:vertAlign w:val="subscript"/>
        </w:rPr>
        <w:object w:dxaOrig="240" w:dyaOrig="260">
          <v:shape id="_x0000_i1041" type="#_x0000_t75" style="width:11.55pt;height:12.25pt" o:ole="">
            <v:imagedata r:id="rId36" o:title=""/>
          </v:shape>
          <o:OLEObject Type="Embed" ProgID="Equation.DSMT4" ShapeID="_x0000_i1041" DrawAspect="Content" ObjectID="_1491111525" r:id="rId37"/>
        </w:object>
      </w:r>
      <w:r w:rsidR="00182856" w:rsidRPr="00095FC3">
        <w:rPr>
          <w:rFonts w:ascii="Times New Roman" w:hAnsi="Times New Roman" w:cs="Times New Roman"/>
          <w:b/>
          <w:i/>
          <w:snapToGrid w:val="0"/>
          <w:sz w:val="28"/>
        </w:rPr>
        <w:t xml:space="preserve"> - </w:t>
      </w:r>
      <w:proofErr w:type="spellStart"/>
      <w:r w:rsidR="00182856" w:rsidRPr="00095FC3">
        <w:rPr>
          <w:rFonts w:ascii="Times New Roman" w:hAnsi="Times New Roman" w:cs="Times New Roman"/>
          <w:b/>
          <w:i/>
          <w:snapToGrid w:val="0"/>
          <w:sz w:val="28"/>
        </w:rPr>
        <w:t>го</w:t>
      </w:r>
      <w:proofErr w:type="spellEnd"/>
      <w:r w:rsidR="00182856" w:rsidRPr="00095FC3">
        <w:rPr>
          <w:rFonts w:ascii="Times New Roman" w:hAnsi="Times New Roman" w:cs="Times New Roman"/>
          <w:b/>
          <w:i/>
          <w:snapToGrid w:val="0"/>
          <w:sz w:val="28"/>
        </w:rPr>
        <w:t xml:space="preserve"> порядку</w:t>
      </w:r>
      <w:r w:rsidR="00182856" w:rsidRPr="00095FC3">
        <w:rPr>
          <w:rFonts w:ascii="Times New Roman" w:hAnsi="Times New Roman" w:cs="Times New Roman"/>
          <w:snapToGrid w:val="0"/>
          <w:sz w:val="28"/>
        </w:rPr>
        <w:t xml:space="preserve"> називається число, записане у вигляді:</w:t>
      </w:r>
    </w:p>
    <w:p w:rsidR="00182856" w:rsidRPr="00095FC3" w:rsidRDefault="00182856" w:rsidP="00095FC3">
      <w:pPr>
        <w:spacing w:after="120" w:line="316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2480" w:dyaOrig="2700">
          <v:shape id="_x0000_i1042" type="#_x0000_t75" style="width:190.85pt;height:144.7pt" o:ole="" fillcolor="window">
            <v:imagedata r:id="rId38" o:title=""/>
          </v:shape>
          <o:OLEObject Type="Embed" ProgID="Equation.3" ShapeID="_x0000_i1042" DrawAspect="Content" ObjectID="_1491111526" r:id="rId39"/>
        </w:object>
      </w:r>
    </w:p>
    <w:p w:rsidR="00182856" w:rsidRPr="00095FC3" w:rsidRDefault="00182856" w:rsidP="00095FC3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де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160" w:dyaOrig="300">
          <v:shape id="_x0000_i1043" type="#_x0000_t75" style="width:8.85pt;height:14.95pt" o:ole="">
            <v:imagedata r:id="rId40" o:title=""/>
          </v:shape>
          <o:OLEObject Type="Embed" ProgID="Equation.DSMT4" ShapeID="_x0000_i1043" DrawAspect="Content" ObjectID="_1491111527" r:id="rId41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 - номер рядка, а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240" w:dyaOrig="360">
          <v:shape id="_x0000_i1044" type="#_x0000_t75" style="width:11.55pt;height:18.35pt" o:ole="">
            <v:imagedata r:id="rId42" o:title=""/>
          </v:shape>
          <o:OLEObject Type="Embed" ProgID="Equation.DSMT4" ShapeID="_x0000_i1044" DrawAspect="Content" ObjectID="_1491111528" r:id="rId43"/>
        </w:object>
      </w:r>
      <w:r w:rsidRPr="00095FC3">
        <w:rPr>
          <w:rFonts w:ascii="Times New Roman" w:hAnsi="Times New Roman" w:cs="Times New Roman"/>
          <w:snapToGrid w:val="0"/>
          <w:sz w:val="28"/>
        </w:rPr>
        <w:t xml:space="preserve"> - номер стовпця.</w:t>
      </w:r>
    </w:p>
    <w:p w:rsidR="00182856" w:rsidRPr="00095FC3" w:rsidRDefault="00182856" w:rsidP="00095FC3">
      <w:pPr>
        <w:spacing w:after="120"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>Введемо ще два поняття, які будуть потрібні нам для обчислення визначників будь-якого порядку.</w:t>
      </w:r>
    </w:p>
    <w:p w:rsidR="00182856" w:rsidRPr="00095FC3" w:rsidRDefault="00182856" w:rsidP="00095FC3">
      <w:pPr>
        <w:spacing w:after="120"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Розглянемо визначник </w:t>
      </w:r>
      <w:r w:rsidRPr="00095FC3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Pr="00095FC3">
        <w:rPr>
          <w:rFonts w:ascii="Times New Roman" w:hAnsi="Times New Roman" w:cs="Times New Roman"/>
          <w:snapToGrid w:val="0"/>
          <w:sz w:val="28"/>
        </w:rPr>
        <w:t>-го порядку.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Мінором</w:t>
      </w:r>
      <w:r w:rsidR="00317B17">
        <w:rPr>
          <w:rFonts w:ascii="Times New Roman" w:hAnsi="Times New Roman" w:cs="Times New Roman"/>
          <w:snapToGrid w:val="0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</w:rPr>
              <m:t>М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</w:rPr>
              <m:t>ij</m:t>
            </m:r>
          </m:sub>
        </m:sSub>
      </m:oMath>
      <w:r w:rsidR="00317B17">
        <w:rPr>
          <w:rFonts w:ascii="Times New Roman" w:hAnsi="Times New Roman" w:cs="Times New Roman"/>
          <w:snapToGrid w:val="0"/>
          <w:sz w:val="28"/>
        </w:rPr>
        <w:t xml:space="preserve"> будь-якого елемента</w:t>
      </w:r>
      <w:r w:rsidR="00317B17" w:rsidRPr="00317B17">
        <w:rPr>
          <w:rFonts w:ascii="Times New Roman" w:hAnsi="Times New Roman" w:cs="Times New Roman"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ij</m:t>
            </m:r>
          </m:sub>
        </m:sSub>
      </m:oMath>
      <w:r w:rsidR="00317B17" w:rsidRPr="00317B17">
        <w:rPr>
          <w:rFonts w:ascii="Times New Roman" w:hAnsi="Times New Roman" w:cs="Times New Roman"/>
          <w:snapToGrid w:val="0"/>
          <w:sz w:val="28"/>
          <w:lang w:val="ru-RU"/>
        </w:rPr>
        <w:t xml:space="preserve"> 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визначника </w:t>
      </w:r>
      <w:r w:rsidRPr="00095FC3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Pr="00095FC3">
        <w:rPr>
          <w:rFonts w:ascii="Times New Roman" w:hAnsi="Times New Roman" w:cs="Times New Roman"/>
          <w:snapToGrid w:val="0"/>
          <w:sz w:val="28"/>
        </w:rPr>
        <w:t>-го називається визначник (</w:t>
      </w:r>
      <w:r w:rsidRPr="00095FC3">
        <w:rPr>
          <w:rFonts w:ascii="Times New Roman" w:hAnsi="Times New Roman" w:cs="Times New Roman"/>
          <w:snapToGrid w:val="0"/>
          <w:sz w:val="28"/>
          <w:lang w:val="en-US"/>
        </w:rPr>
        <w:t>n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-1) порядку, одержаний з даного визначника викреслюванням </w:t>
      </w:r>
      <w:proofErr w:type="spellStart"/>
      <w:r w:rsidRPr="00095FC3">
        <w:rPr>
          <w:rFonts w:ascii="Times New Roman" w:hAnsi="Times New Roman" w:cs="Times New Roman"/>
          <w:snapToGrid w:val="0"/>
          <w:sz w:val="28"/>
          <w:lang w:val="en-US"/>
        </w:rPr>
        <w:t>i</w:t>
      </w:r>
      <w:proofErr w:type="spellEnd"/>
      <w:r w:rsidRPr="00095FC3">
        <w:rPr>
          <w:rFonts w:ascii="Times New Roman" w:hAnsi="Times New Roman" w:cs="Times New Roman"/>
          <w:snapToGrid w:val="0"/>
          <w:sz w:val="28"/>
        </w:rPr>
        <w:t>-го рядка та j-</w:t>
      </w:r>
      <w:proofErr w:type="spellStart"/>
      <w:r w:rsidRPr="00095FC3">
        <w:rPr>
          <w:rFonts w:ascii="Times New Roman" w:hAnsi="Times New Roman" w:cs="Times New Roman"/>
          <w:snapToGrid w:val="0"/>
          <w:sz w:val="28"/>
        </w:rPr>
        <w:t>го</w:t>
      </w:r>
      <w:proofErr w:type="spellEnd"/>
      <w:r w:rsidRPr="00095FC3">
        <w:rPr>
          <w:rFonts w:ascii="Times New Roman" w:hAnsi="Times New Roman" w:cs="Times New Roman"/>
          <w:snapToGrid w:val="0"/>
          <w:sz w:val="28"/>
        </w:rPr>
        <w:t xml:space="preserve"> стовпця, на перетині яких міститься даний елемент.</w:t>
      </w:r>
    </w:p>
    <w:p w:rsidR="00182856" w:rsidRPr="00095FC3" w:rsidRDefault="00182856" w:rsidP="00095FC3">
      <w:pPr>
        <w:spacing w:line="316" w:lineRule="auto"/>
        <w:ind w:firstLine="284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>Мінор елемента</w:t>
      </w:r>
      <w:r w:rsidR="00317B17" w:rsidRPr="00317B17">
        <w:rPr>
          <w:rFonts w:ascii="Times New Roman" w:hAnsi="Times New Roman" w:cs="Times New Roman"/>
          <w:b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ij</m:t>
            </m:r>
          </m:sub>
        </m:sSub>
      </m:oMath>
      <w:r w:rsidR="00317B17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317B17">
        <w:rPr>
          <w:rFonts w:ascii="Times New Roman" w:hAnsi="Times New Roman" w:cs="Times New Roman"/>
          <w:snapToGrid w:val="0"/>
          <w:sz w:val="28"/>
        </w:rPr>
        <w:t>позначим</w:t>
      </w:r>
      <w:proofErr w:type="spellEnd"/>
      <w:r w:rsidR="00317B17">
        <w:rPr>
          <w:rFonts w:ascii="Times New Roman" w:hAnsi="Times New Roman" w:cs="Times New Roman"/>
          <w:snapToGrid w:val="0"/>
          <w:sz w:val="28"/>
          <w:lang w:val="en-US"/>
        </w:rPr>
        <w:t>o</w:t>
      </w:r>
      <w:r w:rsidR="00317B17" w:rsidRPr="00317B17">
        <w:rPr>
          <w:rFonts w:ascii="Times New Roman" w:hAnsi="Times New Roman" w:cs="Times New Roman"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</w:rPr>
              <m:t>М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</w:rPr>
              <m:t>ij</m:t>
            </m:r>
          </m:sub>
        </m:sSub>
      </m:oMath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Приклад 3.</w:t>
      </w:r>
      <w:r w:rsidR="00317B17">
        <w:rPr>
          <w:rFonts w:ascii="Times New Roman" w:hAnsi="Times New Roman" w:cs="Times New Roman"/>
          <w:snapToGrid w:val="0"/>
          <w:sz w:val="28"/>
        </w:rPr>
        <w:t xml:space="preserve"> Обчислити мінор</w:t>
      </w:r>
      <w:r w:rsidR="00317B17" w:rsidRPr="009270E7">
        <w:rPr>
          <w:rFonts w:ascii="Times New Roman" w:hAnsi="Times New Roman" w:cs="Times New Roman"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</w:rPr>
              <m:t>М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</w:rPr>
              <m:t>12</m:t>
            </m:r>
          </m:sub>
        </m:sSub>
      </m:oMath>
      <w:r w:rsidR="00317B17" w:rsidRPr="009270E7">
        <w:rPr>
          <w:rFonts w:ascii="Times New Roman" w:eastAsiaTheme="minorEastAsia" w:hAnsi="Times New Roman" w:cs="Times New Roman"/>
          <w:snapToGrid w:val="0"/>
          <w:sz w:val="28"/>
          <w:lang w:val="ru-RU"/>
        </w:rPr>
        <w:t xml:space="preserve"> 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визначника 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</w:rPr>
      </w:pPr>
      <w:r w:rsidRPr="00095FC3">
        <w:rPr>
          <w:rFonts w:ascii="Times New Roman" w:hAnsi="Times New Roman" w:cs="Times New Roman"/>
          <w:vertAlign w:val="subscript"/>
        </w:rPr>
        <w:object w:dxaOrig="1840" w:dyaOrig="1260">
          <v:shape id="_x0000_i1045" type="#_x0000_t75" style="width:92.4pt;height:63.15pt" o:ole="">
            <v:imagedata r:id="rId44" o:title=""/>
          </v:shape>
          <o:OLEObject Type="Embed" ProgID="Equation.DSMT4" ShapeID="_x0000_i1045" DrawAspect="Content" ObjectID="_1491111529" r:id="rId45"/>
        </w:object>
      </w:r>
      <w:r w:rsidRPr="00095FC3">
        <w:rPr>
          <w:rFonts w:ascii="Times New Roman" w:hAnsi="Times New Roman" w:cs="Times New Roman"/>
        </w:rPr>
        <w:t>.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  <w:b/>
          <w:i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Розв’язання:</w:t>
      </w:r>
    </w:p>
    <w:p w:rsidR="00182856" w:rsidRPr="00095FC3" w:rsidRDefault="00317B17" w:rsidP="00095FC3">
      <w:pPr>
        <w:spacing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Мінор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</w:rPr>
              <m:t>М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</w:rPr>
              <m:t>12</m:t>
            </m:r>
          </m:sub>
        </m:sSub>
      </m:oMath>
      <w:r w:rsidR="00182856" w:rsidRPr="00095FC3">
        <w:rPr>
          <w:rFonts w:ascii="Times New Roman" w:hAnsi="Times New Roman" w:cs="Times New Roman"/>
          <w:snapToGrid w:val="0"/>
          <w:sz w:val="28"/>
        </w:rPr>
        <w:t xml:space="preserve"> елемента визначника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 </w:t>
      </w:r>
      <w:r w:rsidRPr="00095FC3">
        <w:rPr>
          <w:rFonts w:ascii="Times New Roman" w:hAnsi="Times New Roman" w:cs="Times New Roman"/>
          <w:vertAlign w:val="subscript"/>
        </w:rPr>
        <w:object w:dxaOrig="1840" w:dyaOrig="1260">
          <v:shape id="_x0000_i1046" type="#_x0000_t75" style="width:92.4pt;height:63.15pt" o:ole="">
            <v:imagedata r:id="rId44" o:title=""/>
          </v:shape>
          <o:OLEObject Type="Embed" ProgID="Equation.DSMT4" ShapeID="_x0000_i1046" DrawAspect="Content" ObjectID="_1491111530" r:id="rId46"/>
        </w:object>
      </w:r>
      <w:r w:rsidRPr="00095FC3">
        <w:rPr>
          <w:rFonts w:ascii="Times New Roman" w:hAnsi="Times New Roman" w:cs="Times New Roman"/>
        </w:rPr>
        <w:t xml:space="preserve"> 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</w:rPr>
      </w:pPr>
      <w:r w:rsidRPr="00095FC3">
        <w:rPr>
          <w:rFonts w:ascii="Times New Roman" w:hAnsi="Times New Roman" w:cs="Times New Roman"/>
          <w:sz w:val="28"/>
          <w:szCs w:val="28"/>
        </w:rPr>
        <w:t>дорівнює:</w:t>
      </w:r>
      <w:r w:rsidRPr="00095FC3">
        <w:rPr>
          <w:rFonts w:ascii="Times New Roman" w:hAnsi="Times New Roman" w:cs="Times New Roman"/>
        </w:rPr>
        <w:t xml:space="preserve"> 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1599" w:dyaOrig="860">
          <v:shape id="_x0000_i1047" type="#_x0000_t75" style="width:80.85pt;height:42.8pt" o:ole="">
            <v:imagedata r:id="rId47" o:title=""/>
          </v:shape>
          <o:OLEObject Type="Embed" ProgID="Equation.DSMT4" ShapeID="_x0000_i1047" DrawAspect="Content" ObjectID="_1491111531" r:id="rId48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Алгебраїчним доповненням</w:t>
      </w:r>
      <w:r w:rsidR="00317B17" w:rsidRPr="00317B17">
        <w:rPr>
          <w:rFonts w:ascii="Times New Roman" w:hAnsi="Times New Roman" w:cs="Times New Roman"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A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ij</m:t>
            </m:r>
          </m:sub>
        </m:sSub>
      </m:oMath>
      <w:r w:rsidRPr="00095FC3">
        <w:rPr>
          <w:rFonts w:ascii="Times New Roman" w:hAnsi="Times New Roman" w:cs="Times New Roman"/>
          <w:snapToGrid w:val="0"/>
          <w:sz w:val="28"/>
        </w:rPr>
        <w:t xml:space="preserve"> будь-якого елемента</w:t>
      </w:r>
      <w:r w:rsidR="00317B17" w:rsidRPr="00317B17">
        <w:rPr>
          <w:rFonts w:ascii="Times New Roman" w:hAnsi="Times New Roman" w:cs="Times New Roman"/>
          <w:b/>
          <w:snapToGrid w:val="0"/>
          <w:sz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napToGrid w:val="0"/>
                <w:sz w:val="28"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napToGrid w:val="0"/>
                <w:sz w:val="28"/>
                <w:lang w:val="ru-RU"/>
              </w:rPr>
              <m:t>ij</m:t>
            </m:r>
          </m:sub>
        </m:sSub>
      </m:oMath>
      <w:r w:rsidRPr="00095FC3">
        <w:rPr>
          <w:rFonts w:ascii="Times New Roman" w:hAnsi="Times New Roman" w:cs="Times New Roman"/>
          <w:snapToGrid w:val="0"/>
          <w:sz w:val="28"/>
        </w:rPr>
        <w:t xml:space="preserve"> називається його мінор, взятий зі знаком</w:t>
      </w:r>
      <w:r w:rsidRPr="00095FC3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Pr="00095FC3">
        <w:rPr>
          <w:rFonts w:ascii="Times New Roman" w:hAnsi="Times New Roman" w:cs="Times New Roman"/>
          <w:b/>
          <w:snapToGrid w:val="0"/>
          <w:sz w:val="28"/>
          <w:vertAlign w:val="subscript"/>
        </w:rPr>
        <w:object w:dxaOrig="900" w:dyaOrig="540">
          <v:shape id="_x0000_i1048" type="#_x0000_t75" style="width:45.5pt;height:27.15pt" o:ole="">
            <v:imagedata r:id="rId49" o:title=""/>
          </v:shape>
          <o:OLEObject Type="Embed" ProgID="Equation.DSMT4" ShapeID="_x0000_i1048" DrawAspect="Content" ObjectID="_1491111532" r:id="rId50"/>
        </w:object>
      </w:r>
      <w:r w:rsidRPr="00095FC3">
        <w:rPr>
          <w:rFonts w:ascii="Times New Roman" w:hAnsi="Times New Roman" w:cs="Times New Roman"/>
          <w:snapToGrid w:val="0"/>
          <w:sz w:val="28"/>
        </w:rPr>
        <w:t>, тобто</w:t>
      </w:r>
    </w:p>
    <w:p w:rsidR="00182856" w:rsidRPr="00095FC3" w:rsidRDefault="0018285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1939" w:dyaOrig="460">
          <v:shape id="_x0000_i1049" type="#_x0000_t75" style="width:116.15pt;height:27.15pt" o:ole="" o:bordertopcolor="this" o:borderleftcolor="this" o:borderbottomcolor="this" o:borderrightcolor="this" fillcolor="window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491111533" r:id="rId52"/>
        </w:object>
      </w:r>
    </w:p>
    <w:p w:rsidR="00F50118" w:rsidRPr="009270E7" w:rsidRDefault="00182856" w:rsidP="00F50118">
      <w:pPr>
        <w:pStyle w:val="a9"/>
        <w:spacing w:line="316" w:lineRule="auto"/>
        <w:ind w:left="0" w:firstLine="540"/>
        <w:jc w:val="both"/>
        <w:rPr>
          <w:sz w:val="28"/>
          <w:szCs w:val="28"/>
        </w:rPr>
      </w:pPr>
      <w:r w:rsidRPr="00095FC3">
        <w:rPr>
          <w:sz w:val="28"/>
          <w:szCs w:val="28"/>
          <w:lang w:val="uk-UA"/>
        </w:rPr>
        <w:t>Введені поняття мінору та алгебраїчного доповнення дають можливість одержати ще один метод обчислення визначників третього порядку, який узагальнюється на визначники будь-якого порядку.</w:t>
      </w:r>
      <w:r w:rsidR="00F50118" w:rsidRPr="00F50118">
        <w:rPr>
          <w:sz w:val="28"/>
          <w:szCs w:val="28"/>
        </w:rPr>
        <w:t xml:space="preserve"> </w:t>
      </w:r>
    </w:p>
    <w:p w:rsidR="00F50118" w:rsidRPr="009270E7" w:rsidRDefault="00F50118" w:rsidP="00F50118">
      <w:pPr>
        <w:pStyle w:val="a9"/>
        <w:spacing w:line="316" w:lineRule="auto"/>
        <w:ind w:left="0"/>
        <w:jc w:val="both"/>
        <w:rPr>
          <w:sz w:val="28"/>
          <w:szCs w:val="28"/>
        </w:rPr>
      </w:pPr>
    </w:p>
    <w:p w:rsidR="00182856" w:rsidRPr="00F50118" w:rsidRDefault="00F50118" w:rsidP="00F50118">
      <w:pPr>
        <w:pStyle w:val="a9"/>
        <w:spacing w:line="316" w:lineRule="auto"/>
        <w:ind w:left="0"/>
        <w:jc w:val="both"/>
        <w:rPr>
          <w:sz w:val="28"/>
          <w:szCs w:val="28"/>
        </w:rPr>
      </w:pPr>
      <w:r w:rsidRPr="00F50118">
        <w:rPr>
          <w:sz w:val="28"/>
          <w:szCs w:val="28"/>
        </w:rPr>
        <w:t xml:space="preserve">5. </w:t>
      </w:r>
      <w:r w:rsidR="00182856" w:rsidRPr="00095FC3">
        <w:rPr>
          <w:i/>
          <w:sz w:val="28"/>
        </w:rPr>
        <w:t xml:space="preserve">Правило </w:t>
      </w:r>
      <w:proofErr w:type="spellStart"/>
      <w:r w:rsidR="00182856" w:rsidRPr="00095FC3">
        <w:rPr>
          <w:i/>
          <w:sz w:val="28"/>
        </w:rPr>
        <w:t>знаходження</w:t>
      </w:r>
      <w:proofErr w:type="spellEnd"/>
      <w:r w:rsidR="00182856" w:rsidRPr="00095FC3">
        <w:rPr>
          <w:i/>
          <w:sz w:val="28"/>
        </w:rPr>
        <w:t xml:space="preserve"> </w:t>
      </w:r>
      <w:proofErr w:type="spellStart"/>
      <w:r w:rsidR="00182856" w:rsidRPr="00095FC3">
        <w:rPr>
          <w:i/>
          <w:sz w:val="28"/>
        </w:rPr>
        <w:t>визначника</w:t>
      </w:r>
      <w:proofErr w:type="spellEnd"/>
      <w:r w:rsidR="00182856" w:rsidRPr="00095FC3">
        <w:rPr>
          <w:i/>
          <w:sz w:val="28"/>
        </w:rPr>
        <w:t xml:space="preserve"> </w:t>
      </w:r>
      <w:proofErr w:type="spellStart"/>
      <w:r w:rsidR="00182856" w:rsidRPr="00095FC3">
        <w:rPr>
          <w:i/>
          <w:sz w:val="28"/>
        </w:rPr>
        <w:t>довільного</w:t>
      </w:r>
      <w:proofErr w:type="spellEnd"/>
      <w:r w:rsidR="00182856" w:rsidRPr="00095FC3">
        <w:rPr>
          <w:i/>
          <w:sz w:val="28"/>
        </w:rPr>
        <w:t xml:space="preserve"> порядку.</w:t>
      </w:r>
    </w:p>
    <w:p w:rsidR="00182856" w:rsidRPr="00095FC3" w:rsidRDefault="00182856" w:rsidP="00095FC3">
      <w:pPr>
        <w:spacing w:after="120"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Теорема Лапласа</w:t>
      </w:r>
      <w:r w:rsidRPr="00095FC3">
        <w:rPr>
          <w:rFonts w:ascii="Times New Roman" w:hAnsi="Times New Roman" w:cs="Times New Roman"/>
          <w:i/>
          <w:snapToGrid w:val="0"/>
          <w:sz w:val="28"/>
        </w:rPr>
        <w:t>: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 визначник дорівнює сумі добутків елементів будь-якого рядка (стовпця) на їх алгебраїчні доповнення.</w:t>
      </w:r>
    </w:p>
    <w:p w:rsidR="00182856" w:rsidRPr="00095FC3" w:rsidRDefault="00182856" w:rsidP="00095FC3">
      <w:pPr>
        <w:spacing w:after="120"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3240" w:dyaOrig="380">
          <v:shape id="_x0000_i1050" type="#_x0000_t75" style="width:162.35pt;height:19pt" o:ole="">
            <v:imagedata r:id="rId53" o:title=""/>
          </v:shape>
          <o:OLEObject Type="Embed" ProgID="Equation.DSMT4" ShapeID="_x0000_i1050" DrawAspect="Content" ObjectID="_1491111534" r:id="rId54"/>
        </w:object>
      </w:r>
    </w:p>
    <w:p w:rsidR="00182856" w:rsidRPr="00095FC3" w:rsidRDefault="00182856" w:rsidP="00095FC3">
      <w:pPr>
        <w:spacing w:after="120" w:line="316" w:lineRule="auto"/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 xml:space="preserve">Дана формула називається </w:t>
      </w:r>
      <w:r w:rsidRPr="00095FC3">
        <w:rPr>
          <w:rFonts w:ascii="Times New Roman" w:hAnsi="Times New Roman" w:cs="Times New Roman"/>
          <w:i/>
          <w:snapToGrid w:val="0"/>
          <w:sz w:val="28"/>
        </w:rPr>
        <w:t>розкладом визначника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 за елементами i-</w:t>
      </w:r>
      <w:proofErr w:type="spellStart"/>
      <w:r w:rsidRPr="00095FC3">
        <w:rPr>
          <w:rFonts w:ascii="Times New Roman" w:hAnsi="Times New Roman" w:cs="Times New Roman"/>
          <w:snapToGrid w:val="0"/>
          <w:sz w:val="28"/>
        </w:rPr>
        <w:t>го</w:t>
      </w:r>
      <w:proofErr w:type="spellEnd"/>
      <w:r w:rsidRPr="00095FC3">
        <w:rPr>
          <w:rFonts w:ascii="Times New Roman" w:hAnsi="Times New Roman" w:cs="Times New Roman"/>
          <w:snapToGrid w:val="0"/>
          <w:sz w:val="28"/>
        </w:rPr>
        <w:t xml:space="preserve"> рядка.</w:t>
      </w:r>
    </w:p>
    <w:p w:rsidR="00182856" w:rsidRPr="00095FC3" w:rsidRDefault="00182856" w:rsidP="00095FC3">
      <w:pPr>
        <w:pStyle w:val="a9"/>
        <w:spacing w:line="316" w:lineRule="auto"/>
        <w:ind w:left="0" w:firstLine="540"/>
        <w:jc w:val="both"/>
        <w:rPr>
          <w:sz w:val="28"/>
          <w:szCs w:val="28"/>
          <w:lang w:val="uk-UA"/>
        </w:rPr>
      </w:pPr>
      <w:r w:rsidRPr="00095FC3">
        <w:rPr>
          <w:i/>
          <w:sz w:val="28"/>
          <w:szCs w:val="28"/>
          <w:lang w:val="uk-UA"/>
        </w:rPr>
        <w:t>Наслідок 2.</w:t>
      </w:r>
      <w:r w:rsidRPr="00095FC3">
        <w:rPr>
          <w:sz w:val="28"/>
          <w:szCs w:val="28"/>
          <w:lang w:val="uk-UA"/>
        </w:rPr>
        <w:t xml:space="preserve"> Сума добутків елементів будь-якого рядка (стовпця) на алгебраїчні доповнення іншого рядка (стовпця) дорівнює нулю.</w:t>
      </w:r>
    </w:p>
    <w:p w:rsidR="00182856" w:rsidRPr="00095FC3" w:rsidRDefault="00182856" w:rsidP="00095FC3">
      <w:pPr>
        <w:ind w:firstLine="284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b/>
          <w:i/>
          <w:snapToGrid w:val="0"/>
          <w:sz w:val="28"/>
        </w:rPr>
        <w:t>Приклад 4.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 Обчислити визначник </w:t>
      </w:r>
      <w:r w:rsidRPr="00095FC3">
        <w:rPr>
          <w:rFonts w:ascii="Times New Roman" w:hAnsi="Times New Roman" w:cs="Times New Roman"/>
          <w:snapToGrid w:val="0"/>
          <w:sz w:val="28"/>
          <w:lang w:val="en-US"/>
        </w:rPr>
        <w:t>IV</w:t>
      </w:r>
      <w:r w:rsidRPr="00095FC3">
        <w:rPr>
          <w:rFonts w:ascii="Times New Roman" w:hAnsi="Times New Roman" w:cs="Times New Roman"/>
          <w:snapToGrid w:val="0"/>
          <w:sz w:val="28"/>
        </w:rPr>
        <w:t xml:space="preserve"> порядку, користуючись властивостями визначників:</w:t>
      </w:r>
    </w:p>
    <w:p w:rsidR="00182856" w:rsidRPr="00095FC3" w:rsidRDefault="00182856" w:rsidP="00095FC3">
      <w:pPr>
        <w:tabs>
          <w:tab w:val="left" w:pos="1276"/>
          <w:tab w:val="left" w:pos="1701"/>
        </w:tabs>
        <w:ind w:firstLine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5FC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object w:dxaOrig="1939" w:dyaOrig="1699">
          <v:shape id="_x0000_i1051" type="#_x0000_t75" style="width:132.45pt;height:92.4pt" o:ole="" fillcolor="window">
            <v:imagedata r:id="rId55" o:title=""/>
          </v:shape>
          <o:OLEObject Type="Embed" ProgID="Equation.3" ShapeID="_x0000_i1051" DrawAspect="Content" ObjectID="_1491111535" r:id="rId56"/>
        </w:object>
      </w:r>
      <w:r w:rsidRPr="00095FC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82856" w:rsidRPr="00095FC3" w:rsidRDefault="00182856" w:rsidP="00095FC3">
      <w:pPr>
        <w:pStyle w:val="a9"/>
        <w:tabs>
          <w:tab w:val="left" w:pos="1276"/>
          <w:tab w:val="left" w:pos="1701"/>
        </w:tabs>
        <w:ind w:left="0" w:firstLine="540"/>
        <w:jc w:val="both"/>
        <w:rPr>
          <w:sz w:val="28"/>
          <w:szCs w:val="28"/>
        </w:rPr>
      </w:pPr>
      <w:r w:rsidRPr="00095FC3">
        <w:rPr>
          <w:sz w:val="28"/>
          <w:szCs w:val="28"/>
        </w:rPr>
        <w:t xml:space="preserve">До </w:t>
      </w:r>
      <w:proofErr w:type="spellStart"/>
      <w:r w:rsidRPr="00095FC3">
        <w:rPr>
          <w:sz w:val="28"/>
          <w:szCs w:val="28"/>
        </w:rPr>
        <w:t>елементів</w:t>
      </w:r>
      <w:proofErr w:type="spellEnd"/>
      <w:r w:rsidRPr="00095FC3">
        <w:rPr>
          <w:sz w:val="28"/>
          <w:szCs w:val="28"/>
        </w:rPr>
        <w:t xml:space="preserve"> </w:t>
      </w:r>
      <w:proofErr w:type="spellStart"/>
      <w:r w:rsidRPr="00095FC3">
        <w:rPr>
          <w:sz w:val="28"/>
          <w:szCs w:val="28"/>
        </w:rPr>
        <w:t>третього</w:t>
      </w:r>
      <w:proofErr w:type="spellEnd"/>
      <w:r w:rsidRPr="00095FC3">
        <w:rPr>
          <w:sz w:val="28"/>
          <w:szCs w:val="28"/>
        </w:rPr>
        <w:t xml:space="preserve"> </w:t>
      </w:r>
      <w:proofErr w:type="spellStart"/>
      <w:r w:rsidRPr="00095FC3">
        <w:rPr>
          <w:sz w:val="28"/>
          <w:szCs w:val="28"/>
        </w:rPr>
        <w:t>стовпця</w:t>
      </w:r>
      <w:proofErr w:type="spellEnd"/>
      <w:r w:rsidRPr="00095FC3">
        <w:rPr>
          <w:sz w:val="28"/>
          <w:szCs w:val="28"/>
        </w:rPr>
        <w:t xml:space="preserve"> </w:t>
      </w:r>
      <w:proofErr w:type="spellStart"/>
      <w:r w:rsidRPr="00095FC3">
        <w:rPr>
          <w:sz w:val="28"/>
          <w:szCs w:val="28"/>
        </w:rPr>
        <w:t>додаємо</w:t>
      </w:r>
      <w:proofErr w:type="spellEnd"/>
      <w:r w:rsidRPr="00095FC3">
        <w:rPr>
          <w:sz w:val="28"/>
          <w:szCs w:val="28"/>
        </w:rPr>
        <w:t xml:space="preserve"> </w:t>
      </w:r>
      <w:proofErr w:type="spellStart"/>
      <w:r w:rsidRPr="00095FC3">
        <w:rPr>
          <w:sz w:val="28"/>
          <w:szCs w:val="28"/>
        </w:rPr>
        <w:t>елементи</w:t>
      </w:r>
      <w:proofErr w:type="spellEnd"/>
      <w:r w:rsidRPr="00095FC3">
        <w:rPr>
          <w:sz w:val="28"/>
          <w:szCs w:val="28"/>
        </w:rPr>
        <w:t xml:space="preserve"> другого </w:t>
      </w:r>
      <w:proofErr w:type="spellStart"/>
      <w:r w:rsidRPr="00095FC3">
        <w:rPr>
          <w:sz w:val="28"/>
          <w:szCs w:val="28"/>
        </w:rPr>
        <w:t>стовпця</w:t>
      </w:r>
      <w:proofErr w:type="spellEnd"/>
      <w:r w:rsidRPr="00095FC3">
        <w:rPr>
          <w:sz w:val="28"/>
          <w:szCs w:val="28"/>
        </w:rPr>
        <w:t xml:space="preserve">, </w:t>
      </w:r>
      <w:proofErr w:type="spellStart"/>
      <w:proofErr w:type="gramStart"/>
      <w:r w:rsidRPr="00095FC3">
        <w:rPr>
          <w:sz w:val="28"/>
          <w:szCs w:val="28"/>
        </w:rPr>
        <w:t>помножен</w:t>
      </w:r>
      <w:proofErr w:type="gramEnd"/>
      <w:r w:rsidRPr="00095FC3">
        <w:rPr>
          <w:sz w:val="28"/>
          <w:szCs w:val="28"/>
        </w:rPr>
        <w:t>і</w:t>
      </w:r>
      <w:proofErr w:type="spellEnd"/>
      <w:r w:rsidRPr="00095FC3">
        <w:rPr>
          <w:sz w:val="28"/>
          <w:szCs w:val="28"/>
        </w:rPr>
        <w:t xml:space="preserve"> на два, а до </w:t>
      </w:r>
      <w:proofErr w:type="spellStart"/>
      <w:r w:rsidRPr="00095FC3">
        <w:rPr>
          <w:sz w:val="28"/>
          <w:szCs w:val="28"/>
        </w:rPr>
        <w:t>елементів</w:t>
      </w:r>
      <w:proofErr w:type="spellEnd"/>
      <w:r w:rsidRPr="00095FC3">
        <w:rPr>
          <w:sz w:val="28"/>
          <w:szCs w:val="28"/>
        </w:rPr>
        <w:t xml:space="preserve"> другого </w:t>
      </w:r>
      <w:proofErr w:type="spellStart"/>
      <w:r w:rsidRPr="00095FC3">
        <w:rPr>
          <w:sz w:val="28"/>
          <w:szCs w:val="28"/>
        </w:rPr>
        <w:t>стовпця</w:t>
      </w:r>
      <w:proofErr w:type="spellEnd"/>
      <w:r w:rsidRPr="00095FC3">
        <w:rPr>
          <w:sz w:val="28"/>
          <w:szCs w:val="28"/>
        </w:rPr>
        <w:t xml:space="preserve"> - </w:t>
      </w:r>
      <w:proofErr w:type="spellStart"/>
      <w:r w:rsidRPr="00095FC3">
        <w:rPr>
          <w:sz w:val="28"/>
          <w:szCs w:val="28"/>
        </w:rPr>
        <w:t>елементи</w:t>
      </w:r>
      <w:proofErr w:type="spellEnd"/>
      <w:r w:rsidRPr="00095FC3">
        <w:rPr>
          <w:sz w:val="28"/>
          <w:szCs w:val="28"/>
        </w:rPr>
        <w:t xml:space="preserve"> </w:t>
      </w:r>
      <w:proofErr w:type="spellStart"/>
      <w:r w:rsidRPr="00095FC3">
        <w:rPr>
          <w:sz w:val="28"/>
          <w:szCs w:val="28"/>
        </w:rPr>
        <w:t>першого</w:t>
      </w:r>
      <w:proofErr w:type="spellEnd"/>
      <w:r w:rsidRPr="00095FC3">
        <w:rPr>
          <w:sz w:val="28"/>
          <w:szCs w:val="28"/>
        </w:rPr>
        <w:t xml:space="preserve"> </w:t>
      </w:r>
      <w:proofErr w:type="spellStart"/>
      <w:r w:rsidRPr="00095FC3">
        <w:rPr>
          <w:sz w:val="28"/>
          <w:szCs w:val="28"/>
        </w:rPr>
        <w:t>стовпця</w:t>
      </w:r>
      <w:proofErr w:type="spellEnd"/>
      <w:r w:rsidRPr="00095FC3">
        <w:rPr>
          <w:sz w:val="28"/>
          <w:szCs w:val="28"/>
        </w:rPr>
        <w:t>, одержимо:</w:t>
      </w:r>
    </w:p>
    <w:p w:rsidR="00182856" w:rsidRPr="00095FC3" w:rsidRDefault="00182856" w:rsidP="00095FC3">
      <w:pPr>
        <w:pStyle w:val="a9"/>
        <w:spacing w:line="316" w:lineRule="auto"/>
        <w:jc w:val="both"/>
        <w:rPr>
          <w:sz w:val="28"/>
          <w:szCs w:val="28"/>
        </w:rPr>
      </w:pPr>
      <w:r w:rsidRPr="00095FC3">
        <w:rPr>
          <w:sz w:val="28"/>
          <w:szCs w:val="28"/>
          <w:vertAlign w:val="subscript"/>
          <w:lang w:val="uk-UA"/>
        </w:rPr>
        <w:object w:dxaOrig="2220" w:dyaOrig="1700">
          <v:shape id="_x0000_i1052" type="#_x0000_t75" style="width:171.15pt;height:84.25pt" o:ole="" fillcolor="window">
            <v:imagedata r:id="rId57" o:title=""/>
          </v:shape>
          <o:OLEObject Type="Embed" ProgID="Equation.3" ShapeID="_x0000_i1052" DrawAspect="Content" ObjectID="_1491111536" r:id="rId58"/>
        </w:object>
      </w:r>
      <w:r w:rsidRPr="00095FC3">
        <w:rPr>
          <w:sz w:val="28"/>
          <w:szCs w:val="28"/>
        </w:rPr>
        <w:t>.</w:t>
      </w:r>
    </w:p>
    <w:p w:rsidR="00182856" w:rsidRPr="00095FC3" w:rsidRDefault="00182856" w:rsidP="00095FC3">
      <w:pPr>
        <w:ind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095FC3">
        <w:rPr>
          <w:rFonts w:ascii="Times New Roman" w:hAnsi="Times New Roman" w:cs="Times New Roman"/>
          <w:snapToGrid w:val="0"/>
          <w:sz w:val="28"/>
        </w:rPr>
        <w:t>Розкладемо одержаний визначник за елементами першого рядка; оскільки три елементи 1 рядка дорівнюють нулю, то обчислення визначника ІV порядку зводиться до обчислення тільки одного визначника III порядку:</w:t>
      </w:r>
    </w:p>
    <w:p w:rsidR="00182856" w:rsidRPr="00095FC3" w:rsidRDefault="00182856" w:rsidP="00095FC3">
      <w:pPr>
        <w:ind w:firstLine="284"/>
        <w:jc w:val="both"/>
        <w:rPr>
          <w:rFonts w:ascii="Times New Roman" w:hAnsi="Times New Roman" w:cs="Times New Roman"/>
          <w:snapToGrid w:val="0"/>
          <w:sz w:val="28"/>
          <w:vertAlign w:val="superscript"/>
        </w:rPr>
      </w:pP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7140" w:dyaOrig="1260">
          <v:shape id="_x0000_i1053" type="#_x0000_t75" style="width:406.85pt;height:63.15pt" o:ole="" fillcolor="window">
            <v:imagedata r:id="rId59" o:title=""/>
          </v:shape>
          <o:OLEObject Type="Embed" ProgID="Equation.3" ShapeID="_x0000_i1053" DrawAspect="Content" ObjectID="_1491111537" r:id="rId60"/>
        </w:object>
      </w:r>
      <w:r w:rsidRPr="00095FC3">
        <w:rPr>
          <w:rFonts w:ascii="Times New Roman" w:hAnsi="Times New Roman" w:cs="Times New Roman"/>
          <w:snapToGrid w:val="0"/>
          <w:sz w:val="28"/>
          <w:vertAlign w:val="superscript"/>
        </w:rPr>
        <w:t>.</w:t>
      </w:r>
    </w:p>
    <w:p w:rsidR="00182856" w:rsidRPr="00F50118" w:rsidRDefault="00182856" w:rsidP="00095FC3">
      <w:pPr>
        <w:spacing w:line="31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50118">
        <w:rPr>
          <w:rFonts w:ascii="Times New Roman" w:hAnsi="Times New Roman" w:cs="Times New Roman"/>
          <w:b/>
          <w:snapToGrid w:val="0"/>
          <w:sz w:val="28"/>
          <w:szCs w:val="28"/>
        </w:rPr>
        <w:t>Також</w:t>
      </w:r>
      <w:r w:rsidR="001550D6" w:rsidRPr="00F501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визначники матриць можна обрахову</w:t>
      </w:r>
      <w:r w:rsidRPr="00F501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вати в </w:t>
      </w:r>
      <w:r w:rsidRPr="00F50118">
        <w:rPr>
          <w:rFonts w:ascii="Times New Roman" w:hAnsi="Times New Roman" w:cs="Times New Roman"/>
          <w:b/>
          <w:sz w:val="28"/>
          <w:szCs w:val="28"/>
        </w:rPr>
        <w:t>MS Excel</w:t>
      </w:r>
      <w:r w:rsidR="00F50118">
        <w:rPr>
          <w:rFonts w:ascii="Times New Roman" w:hAnsi="Times New Roman" w:cs="Times New Roman"/>
          <w:b/>
          <w:sz w:val="28"/>
          <w:szCs w:val="28"/>
        </w:rPr>
        <w:t xml:space="preserve"> за допомогою функції МОПРЕД</w:t>
      </w:r>
      <w:r w:rsidRPr="00F50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118">
        <w:rPr>
          <w:rFonts w:ascii="Times New Roman" w:hAnsi="Times New Roman" w:cs="Times New Roman"/>
          <w:b/>
          <w:i/>
          <w:sz w:val="28"/>
          <w:szCs w:val="28"/>
        </w:rPr>
        <w:t>(демонстрація на слайді)</w:t>
      </w:r>
      <w:r w:rsidR="00F50118" w:rsidRPr="00F5011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F50118" w:rsidRPr="00F50118" w:rsidRDefault="00F50118" w:rsidP="00F50118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</w:p>
    <w:p w:rsidR="001550D6" w:rsidRPr="00095FC3" w:rsidRDefault="00F50118" w:rsidP="00F50118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  <w:lang w:val="ru-RU"/>
        </w:rPr>
        <w:t>6</w:t>
      </w:r>
      <w:r w:rsidRPr="00F50118">
        <w:rPr>
          <w:rFonts w:ascii="Times New Roman" w:hAnsi="Times New Roman" w:cs="Times New Roman"/>
          <w:snapToGrid w:val="0"/>
          <w:sz w:val="28"/>
          <w:lang w:val="ru-RU"/>
        </w:rPr>
        <w:t xml:space="preserve">. </w:t>
      </w:r>
      <w:r w:rsidR="001550D6" w:rsidRPr="00095FC3">
        <w:rPr>
          <w:rFonts w:ascii="Times New Roman" w:hAnsi="Times New Roman" w:cs="Times New Roman"/>
          <w:b/>
          <w:i/>
          <w:snapToGrid w:val="0"/>
          <w:sz w:val="28"/>
        </w:rPr>
        <w:t>Оберненою матрицею</w:t>
      </w:r>
      <w:r w:rsidR="001550D6" w:rsidRPr="00095FC3">
        <w:rPr>
          <w:rFonts w:ascii="Times New Roman" w:hAnsi="Times New Roman" w:cs="Times New Roman"/>
          <w:snapToGrid w:val="0"/>
          <w:sz w:val="28"/>
        </w:rPr>
        <w:t xml:space="preserve"> для даної квадратної матриці </w:t>
      </w:r>
      <w:r w:rsidR="001550D6"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280" w:dyaOrig="300">
          <v:shape id="_x0000_i1054" type="#_x0000_t75" style="width:14.25pt;height:14.95pt" o:ole="">
            <v:imagedata r:id="rId61" o:title=""/>
          </v:shape>
          <o:OLEObject Type="Embed" ProgID="Equation.DSMT4" ShapeID="_x0000_i1054" DrawAspect="Content" ObjectID="_1491111538" r:id="rId62"/>
        </w:object>
      </w:r>
      <w:r w:rsidR="001550D6" w:rsidRPr="00095FC3">
        <w:rPr>
          <w:rFonts w:ascii="Times New Roman" w:hAnsi="Times New Roman" w:cs="Times New Roman"/>
          <w:snapToGrid w:val="0"/>
          <w:sz w:val="28"/>
        </w:rPr>
        <w:t xml:space="preserve"> називається така матриця</w:t>
      </w:r>
      <w:r w:rsidR="001550D6" w:rsidRPr="00095FC3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="001550D6" w:rsidRPr="00095FC3">
        <w:rPr>
          <w:rFonts w:ascii="Times New Roman" w:hAnsi="Times New Roman" w:cs="Times New Roman"/>
          <w:b/>
          <w:snapToGrid w:val="0"/>
          <w:sz w:val="28"/>
          <w:vertAlign w:val="subscript"/>
        </w:rPr>
        <w:object w:dxaOrig="480" w:dyaOrig="380">
          <v:shape id="_x0000_i1055" type="#_x0000_t75" style="width:24.45pt;height:19pt" o:ole="">
            <v:imagedata r:id="rId63" o:title=""/>
          </v:shape>
          <o:OLEObject Type="Embed" ProgID="Equation.DSMT4" ShapeID="_x0000_i1055" DrawAspect="Content" ObjectID="_1491111539" r:id="rId64"/>
        </w:object>
      </w:r>
      <w:r w:rsidR="001550D6" w:rsidRPr="00095FC3">
        <w:rPr>
          <w:rFonts w:ascii="Times New Roman" w:hAnsi="Times New Roman" w:cs="Times New Roman"/>
          <w:b/>
          <w:i/>
          <w:snapToGrid w:val="0"/>
          <w:sz w:val="28"/>
        </w:rPr>
        <w:t>,</w:t>
      </w:r>
      <w:r w:rsidR="001550D6" w:rsidRPr="00095FC3">
        <w:rPr>
          <w:rFonts w:ascii="Times New Roman" w:hAnsi="Times New Roman" w:cs="Times New Roman"/>
          <w:snapToGrid w:val="0"/>
          <w:sz w:val="28"/>
        </w:rPr>
        <w:t xml:space="preserve"> добуток на яку матриці </w:t>
      </w:r>
      <w:r w:rsidR="001550D6"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280" w:dyaOrig="300">
          <v:shape id="_x0000_i1056" type="#_x0000_t75" style="width:14.25pt;height:14.95pt" o:ole="">
            <v:imagedata r:id="rId61" o:title=""/>
          </v:shape>
          <o:OLEObject Type="Embed" ProgID="Equation.DSMT4" ShapeID="_x0000_i1056" DrawAspect="Content" ObjectID="_1491111540" r:id="rId65"/>
        </w:object>
      </w:r>
      <w:r w:rsidR="001550D6" w:rsidRPr="00095FC3">
        <w:rPr>
          <w:rFonts w:ascii="Times New Roman" w:hAnsi="Times New Roman" w:cs="Times New Roman"/>
          <w:snapToGrid w:val="0"/>
          <w:sz w:val="28"/>
        </w:rPr>
        <w:t xml:space="preserve"> є одиничною матрицею, тобто</w:t>
      </w:r>
    </w:p>
    <w:p w:rsidR="001550D6" w:rsidRPr="00095FC3" w:rsidRDefault="001550D6" w:rsidP="00095FC3">
      <w:pPr>
        <w:spacing w:line="316" w:lineRule="auto"/>
        <w:ind w:firstLine="284"/>
        <w:jc w:val="both"/>
        <w:rPr>
          <w:rFonts w:ascii="Times New Roman" w:hAnsi="Times New Roman" w:cs="Times New Roman"/>
          <w:snapToGrid w:val="0"/>
          <w:sz w:val="28"/>
          <w:vertAlign w:val="superscript"/>
        </w:rPr>
      </w:pPr>
      <w:r w:rsidRPr="00095FC3">
        <w:rPr>
          <w:rFonts w:ascii="Times New Roman" w:hAnsi="Times New Roman" w:cs="Times New Roman"/>
          <w:i/>
          <w:snapToGrid w:val="0"/>
          <w:sz w:val="28"/>
          <w:vertAlign w:val="subscript"/>
        </w:rPr>
        <w:object w:dxaOrig="1240" w:dyaOrig="380">
          <v:shape id="_x0000_i1057" type="#_x0000_t75" style="width:61.8pt;height:19pt" o:ole="" o:bordertopcolor="this" o:borderleftcolor="this" o:borderbottomcolor="this" o:borderrightcolor="this" fillcolor="window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7" DrawAspect="Content" ObjectID="_1491111541" r:id="rId67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550D6" w:rsidRPr="00095FC3" w:rsidRDefault="001550D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>Обернену матрицю знаходять за формулою:</w:t>
      </w:r>
    </w:p>
    <w:p w:rsidR="001550D6" w:rsidRPr="00095FC3" w:rsidRDefault="001550D6" w:rsidP="00F50118">
      <w:pPr>
        <w:spacing w:line="316" w:lineRule="auto"/>
        <w:jc w:val="center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  <w:vertAlign w:val="subscript"/>
        </w:rPr>
        <w:object w:dxaOrig="3740" w:dyaOrig="2080">
          <v:shape id="_x0000_i1058" type="#_x0000_t75" style="width:186.8pt;height:103.9pt" o:ole="" o:bordertopcolor="this" o:borderleftcolor="this" o:borderbottomcolor="this" o:borderrightcolor="this">
            <v:imagedata r:id="rId68" o:title=""/>
          </v:shape>
          <o:OLEObject Type="Embed" ProgID="Equation.DSMT4" ShapeID="_x0000_i1058" DrawAspect="Content" ObjectID="_1491111542" r:id="rId69"/>
        </w:object>
      </w:r>
      <w:r w:rsidRPr="00095FC3">
        <w:rPr>
          <w:rFonts w:ascii="Times New Roman" w:hAnsi="Times New Roman" w:cs="Times New Roman"/>
          <w:sz w:val="28"/>
        </w:rPr>
        <w:t>,</w:t>
      </w:r>
    </w:p>
    <w:p w:rsidR="001550D6" w:rsidRPr="00095FC3" w:rsidRDefault="001550D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або </w:t>
      </w:r>
    </w:p>
    <w:p w:rsidR="001550D6" w:rsidRPr="00095FC3" w:rsidRDefault="001550D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  <w:vertAlign w:val="subscript"/>
        </w:rPr>
        <w:object w:dxaOrig="1599" w:dyaOrig="920">
          <v:shape id="_x0000_i1059" type="#_x0000_t75" style="width:80.85pt;height:45.5pt" o:ole="">
            <v:imagedata r:id="rId70" o:title=""/>
          </v:shape>
          <o:OLEObject Type="Embed" ProgID="Equation.DSMT4" ShapeID="_x0000_i1059" DrawAspect="Content" ObjectID="_1491111543" r:id="rId71"/>
        </w:object>
      </w:r>
      <w:r w:rsidRPr="00095FC3">
        <w:rPr>
          <w:rFonts w:ascii="Times New Roman" w:hAnsi="Times New Roman" w:cs="Times New Roman"/>
          <w:sz w:val="28"/>
        </w:rPr>
        <w:t>.</w:t>
      </w:r>
    </w:p>
    <w:p w:rsidR="001550D6" w:rsidRPr="00095FC3" w:rsidRDefault="001550D6" w:rsidP="00095FC3">
      <w:pPr>
        <w:spacing w:line="31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де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380" w:dyaOrig="480">
          <v:shape id="_x0000_i1060" type="#_x0000_t75" style="width:19pt;height:24.45pt" o:ole="">
            <v:imagedata r:id="rId72" o:title=""/>
          </v:shape>
          <o:OLEObject Type="Embed" ProgID="Equation.DSMT4" ShapeID="_x0000_i1060" DrawAspect="Content" ObjectID="_1491111544" r:id="rId73"/>
        </w:object>
      </w:r>
      <w:r w:rsidRPr="00095FC3">
        <w:rPr>
          <w:rFonts w:ascii="Times New Roman" w:hAnsi="Times New Roman" w:cs="Times New Roman"/>
          <w:sz w:val="28"/>
        </w:rPr>
        <w:t xml:space="preserve"> – алгебраїчні доповнення елементів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340" w:dyaOrig="480">
          <v:shape id="_x0000_i1061" type="#_x0000_t75" style="width:17pt;height:24.45pt" o:ole="">
            <v:imagedata r:id="rId74" o:title=""/>
          </v:shape>
          <o:OLEObject Type="Embed" ProgID="Equation.DSMT4" ShapeID="_x0000_i1061" DrawAspect="Content" ObjectID="_1491111545" r:id="rId75"/>
        </w:object>
      </w:r>
      <w:r w:rsidRPr="00095FC3">
        <w:rPr>
          <w:rFonts w:ascii="Times New Roman" w:hAnsi="Times New Roman" w:cs="Times New Roman"/>
          <w:sz w:val="28"/>
        </w:rPr>
        <w:t xml:space="preserve"> матриці </w:t>
      </w:r>
      <w:r w:rsidRPr="00095FC3">
        <w:rPr>
          <w:rFonts w:ascii="Times New Roman" w:hAnsi="Times New Roman" w:cs="Times New Roman"/>
          <w:snapToGrid w:val="0"/>
          <w:sz w:val="28"/>
          <w:vertAlign w:val="subscript"/>
        </w:rPr>
        <w:object w:dxaOrig="280" w:dyaOrig="300">
          <v:shape id="_x0000_i1062" type="#_x0000_t75" style="width:14.25pt;height:14.95pt" o:ole="">
            <v:imagedata r:id="rId61" o:title=""/>
          </v:shape>
          <o:OLEObject Type="Embed" ProgID="Equation.DSMT4" ShapeID="_x0000_i1062" DrawAspect="Content" ObjectID="_1491111546" r:id="rId76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550D6" w:rsidRPr="00095FC3" w:rsidRDefault="001550D6" w:rsidP="00095FC3">
      <w:pPr>
        <w:autoSpaceDE w:val="0"/>
        <w:autoSpaceDN w:val="0"/>
        <w:adjustRightInd w:val="0"/>
        <w:spacing w:line="316" w:lineRule="auto"/>
        <w:ind w:firstLine="540"/>
        <w:jc w:val="both"/>
        <w:rPr>
          <w:rFonts w:ascii="Times New Roman" w:hAnsi="Times New Roman" w:cs="Times New Roman"/>
          <w:b/>
          <w:i/>
          <w:sz w:val="28"/>
        </w:rPr>
      </w:pPr>
      <w:r w:rsidRPr="00095FC3">
        <w:rPr>
          <w:rFonts w:ascii="Times New Roman" w:hAnsi="Times New Roman" w:cs="Times New Roman"/>
          <w:b/>
          <w:i/>
          <w:sz w:val="28"/>
        </w:rPr>
        <w:t>Правило знаходження оберненої матриці:</w:t>
      </w:r>
    </w:p>
    <w:p w:rsidR="001550D6" w:rsidRPr="00095FC3" w:rsidRDefault="001550D6" w:rsidP="00095FC3">
      <w:pPr>
        <w:numPr>
          <w:ilvl w:val="0"/>
          <w:numId w:val="7"/>
        </w:numPr>
        <w:autoSpaceDE w:val="0"/>
        <w:autoSpaceDN w:val="0"/>
        <w:adjustRightInd w:val="0"/>
        <w:spacing w:after="0" w:line="316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Обчислити визначник заданої матриці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400" w:dyaOrig="480">
          <v:shape id="_x0000_i1063" type="#_x0000_t75" style="width:20.4pt;height:24.45pt" o:ole="">
            <v:imagedata r:id="rId77" o:title=""/>
          </v:shape>
          <o:OLEObject Type="Embed" ProgID="Equation.DSMT4" ShapeID="_x0000_i1063" DrawAspect="Content" ObjectID="_1491111547" r:id="rId78"/>
        </w:object>
      </w:r>
      <w:r w:rsidRPr="00095FC3">
        <w:rPr>
          <w:rFonts w:ascii="Times New Roman" w:hAnsi="Times New Roman" w:cs="Times New Roman"/>
          <w:sz w:val="28"/>
        </w:rPr>
        <w:t>. Якщо визначник не дорівнює нулю, то матриця має обернену. (Якщо визначник рівний нулю, то розв’язання завдання закінчується. Матриця оберненої не має).</w:t>
      </w:r>
    </w:p>
    <w:p w:rsidR="001550D6" w:rsidRPr="00095FC3" w:rsidRDefault="001550D6" w:rsidP="00095FC3">
      <w:pPr>
        <w:numPr>
          <w:ilvl w:val="0"/>
          <w:numId w:val="7"/>
        </w:numPr>
        <w:autoSpaceDE w:val="0"/>
        <w:autoSpaceDN w:val="0"/>
        <w:adjustRightInd w:val="0"/>
        <w:spacing w:after="0" w:line="316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Знайти алгебраїчні доповнення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380" w:dyaOrig="480">
          <v:shape id="_x0000_i1064" type="#_x0000_t75" style="width:19pt;height:24.45pt" o:ole="">
            <v:imagedata r:id="rId79" o:title=""/>
          </v:shape>
          <o:OLEObject Type="Embed" ProgID="Equation.DSMT4" ShapeID="_x0000_i1064" DrawAspect="Content" ObjectID="_1491111548" r:id="rId80"/>
        </w:object>
      </w:r>
      <w:r w:rsidRPr="00095FC3">
        <w:rPr>
          <w:rFonts w:ascii="Times New Roman" w:hAnsi="Times New Roman" w:cs="Times New Roman"/>
          <w:sz w:val="28"/>
        </w:rPr>
        <w:t xml:space="preserve"> до елементів визначника.</w:t>
      </w:r>
    </w:p>
    <w:p w:rsidR="001550D6" w:rsidRPr="00095FC3" w:rsidRDefault="001550D6" w:rsidP="00095FC3">
      <w:pPr>
        <w:numPr>
          <w:ilvl w:val="0"/>
          <w:numId w:val="7"/>
        </w:numPr>
        <w:autoSpaceDE w:val="0"/>
        <w:autoSpaceDN w:val="0"/>
        <w:adjustRightInd w:val="0"/>
        <w:spacing w:after="0" w:line="316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Скласти приєднану матрицю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300" w:dyaOrig="380">
          <v:shape id="_x0000_i1065" type="#_x0000_t75" style="width:14.95pt;height:19pt" o:ole="">
            <v:imagedata r:id="rId81" o:title=""/>
          </v:shape>
          <o:OLEObject Type="Embed" ProgID="Equation.DSMT4" ShapeID="_x0000_i1065" DrawAspect="Content" ObjectID="_1491111549" r:id="rId82"/>
        </w:object>
      </w:r>
      <w:r w:rsidRPr="00095FC3">
        <w:rPr>
          <w:rFonts w:ascii="Times New Roman" w:hAnsi="Times New Roman" w:cs="Times New Roman"/>
          <w:sz w:val="28"/>
        </w:rPr>
        <w:t>(</w:t>
      </w:r>
      <w:r w:rsidRPr="00095FC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r w:rsidRPr="00095FC3">
        <w:rPr>
          <w:rFonts w:ascii="Times New Roman" w:hAnsi="Times New Roman" w:cs="Times New Roman"/>
          <w:b/>
          <w:bCs/>
          <w:sz w:val="28"/>
        </w:rPr>
        <w:t>транспонована матриця, складена з алгебраїчних доповнень до її елементів</w:t>
      </w:r>
      <w:r w:rsidRPr="00095FC3">
        <w:rPr>
          <w:rFonts w:ascii="Times New Roman" w:hAnsi="Times New Roman" w:cs="Times New Roman"/>
          <w:sz w:val="28"/>
        </w:rPr>
        <w:t>).</w:t>
      </w:r>
    </w:p>
    <w:p w:rsidR="001550D6" w:rsidRPr="00095FC3" w:rsidRDefault="001550D6" w:rsidP="00095FC3">
      <w:pPr>
        <w:numPr>
          <w:ilvl w:val="0"/>
          <w:numId w:val="7"/>
        </w:numPr>
        <w:autoSpaceDE w:val="0"/>
        <w:autoSpaceDN w:val="0"/>
        <w:adjustRightInd w:val="0"/>
        <w:spacing w:after="0" w:line="316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Помножити приєднану матрицю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300" w:dyaOrig="380">
          <v:shape id="_x0000_i1066" type="#_x0000_t75" style="width:14.95pt;height:19pt" o:ole="">
            <v:imagedata r:id="rId81" o:title=""/>
          </v:shape>
          <o:OLEObject Type="Embed" ProgID="Equation.DSMT4" ShapeID="_x0000_i1066" DrawAspect="Content" ObjectID="_1491111550" r:id="rId83"/>
        </w:object>
      </w:r>
      <w:r w:rsidRPr="00095FC3">
        <w:rPr>
          <w:rFonts w:ascii="Times New Roman" w:hAnsi="Times New Roman" w:cs="Times New Roman"/>
          <w:sz w:val="28"/>
        </w:rPr>
        <w:t xml:space="preserve"> на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520" w:dyaOrig="920">
          <v:shape id="_x0000_i1067" type="#_x0000_t75" style="width:32.6pt;height:46.2pt" o:ole="" fillcolor="window">
            <v:imagedata r:id="rId84" o:title=""/>
          </v:shape>
          <o:OLEObject Type="Embed" ProgID="Equation.3" ShapeID="_x0000_i1067" DrawAspect="Content" ObjectID="_1491111551" r:id="rId85"/>
        </w:object>
      </w:r>
      <w:r w:rsidRPr="00095FC3">
        <w:rPr>
          <w:rFonts w:ascii="Times New Roman" w:hAnsi="Times New Roman" w:cs="Times New Roman"/>
          <w:sz w:val="28"/>
        </w:rPr>
        <w:t xml:space="preserve"> Це і буде шуканий результат.</w:t>
      </w:r>
    </w:p>
    <w:p w:rsidR="001550D6" w:rsidRPr="00095FC3" w:rsidRDefault="001550D6" w:rsidP="00095FC3">
      <w:pPr>
        <w:numPr>
          <w:ilvl w:val="0"/>
          <w:numId w:val="7"/>
        </w:numPr>
        <w:autoSpaceDE w:val="0"/>
        <w:autoSpaceDN w:val="0"/>
        <w:adjustRightInd w:val="0"/>
        <w:spacing w:after="0" w:line="316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095FC3">
        <w:rPr>
          <w:rFonts w:ascii="Times New Roman" w:hAnsi="Times New Roman" w:cs="Times New Roman"/>
          <w:sz w:val="28"/>
        </w:rPr>
        <w:t xml:space="preserve">Виконати перевірку, помноживши знайдену обернену матрицю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480" w:dyaOrig="380">
          <v:shape id="_x0000_i1068" type="#_x0000_t75" style="width:24.45pt;height:19pt" o:ole="">
            <v:imagedata r:id="rId86" o:title=""/>
          </v:shape>
          <o:OLEObject Type="Embed" ProgID="Equation.DSMT4" ShapeID="_x0000_i1068" DrawAspect="Content" ObjectID="_1491111552" r:id="rId87"/>
        </w:object>
      </w:r>
      <w:r w:rsidRPr="00095FC3">
        <w:rPr>
          <w:rFonts w:ascii="Times New Roman" w:hAnsi="Times New Roman" w:cs="Times New Roman"/>
          <w:sz w:val="28"/>
        </w:rPr>
        <w:t xml:space="preserve"> на задану матрицю </w:t>
      </w:r>
      <w:r w:rsidRPr="00095FC3">
        <w:rPr>
          <w:rFonts w:ascii="Times New Roman" w:hAnsi="Times New Roman" w:cs="Times New Roman"/>
          <w:sz w:val="28"/>
          <w:vertAlign w:val="subscript"/>
        </w:rPr>
        <w:object w:dxaOrig="280" w:dyaOrig="300">
          <v:shape id="_x0000_i1069" type="#_x0000_t75" style="width:14.25pt;height:14.95pt" o:ole="">
            <v:imagedata r:id="rId88" o:title=""/>
          </v:shape>
          <o:OLEObject Type="Embed" ProgID="Equation.DSMT4" ShapeID="_x0000_i1069" DrawAspect="Content" ObjectID="_1491111553" r:id="rId89"/>
        </w:object>
      </w:r>
      <w:r w:rsidRPr="00095FC3">
        <w:rPr>
          <w:rFonts w:ascii="Times New Roman" w:hAnsi="Times New Roman" w:cs="Times New Roman"/>
          <w:sz w:val="28"/>
        </w:rPr>
        <w:t xml:space="preserve">, в результаті повинна вийти одинична матриця. Тобто </w:t>
      </w:r>
      <w:r w:rsidRPr="00095FC3">
        <w:rPr>
          <w:rFonts w:ascii="Times New Roman" w:hAnsi="Times New Roman" w:cs="Times New Roman"/>
          <w:i/>
          <w:snapToGrid w:val="0"/>
          <w:sz w:val="28"/>
          <w:vertAlign w:val="subscript"/>
        </w:rPr>
        <w:object w:dxaOrig="1240" w:dyaOrig="380">
          <v:shape id="_x0000_i1070" type="#_x0000_t75" style="width:62.5pt;height:19pt" o:ole="" fillcolor="window">
            <v:imagedata r:id="rId66" o:title=""/>
          </v:shape>
          <o:OLEObject Type="Embed" ProgID="Equation.3" ShapeID="_x0000_i1070" DrawAspect="Content" ObjectID="_1491111554" r:id="rId90"/>
        </w:object>
      </w:r>
      <w:r w:rsidRPr="00095FC3">
        <w:rPr>
          <w:rFonts w:ascii="Times New Roman" w:hAnsi="Times New Roman" w:cs="Times New Roman"/>
          <w:snapToGrid w:val="0"/>
          <w:sz w:val="28"/>
        </w:rPr>
        <w:t>.</w:t>
      </w:r>
    </w:p>
    <w:p w:rsidR="001550D6" w:rsidRDefault="001550D6" w:rsidP="00095FC3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</w:p>
    <w:p w:rsidR="00673759" w:rsidRDefault="00673759" w:rsidP="00095FC3">
      <w:pPr>
        <w:spacing w:line="316" w:lineRule="auto"/>
        <w:jc w:val="both"/>
        <w:rPr>
          <w:rFonts w:ascii="Times New Roman" w:hAnsi="Times New Roman" w:cs="Times New Roman"/>
          <w:snapToGrid w:val="0"/>
          <w:sz w:val="28"/>
          <w:lang w:val="ru-RU"/>
        </w:rPr>
      </w:pPr>
      <w:r>
        <w:rPr>
          <w:rFonts w:ascii="Times New Roman" w:hAnsi="Times New Roman" w:cs="Times New Roman"/>
          <w:snapToGrid w:val="0"/>
          <w:sz w:val="28"/>
          <w:lang w:val="ru-RU"/>
        </w:rPr>
        <w:t>Приклад:</w:t>
      </w:r>
    </w:p>
    <w:p w:rsidR="00673759" w:rsidRDefault="00673759" w:rsidP="00673759">
      <w:pPr>
        <w:pStyle w:val="a4"/>
        <w:ind w:firstLine="720"/>
      </w:pPr>
      <w:r>
        <w:rPr>
          <w:b/>
          <w:bCs/>
          <w:sz w:val="32"/>
          <w:szCs w:val="32"/>
        </w:rPr>
        <w:t>Приклад.</w:t>
      </w:r>
      <w:r>
        <w:rPr>
          <w:sz w:val="32"/>
          <w:szCs w:val="32"/>
        </w:rPr>
        <w:t xml:space="preserve"> Обчислити матрицю обернену для матриці</w:t>
      </w:r>
    </w:p>
    <w:p w:rsidR="00673759" w:rsidRPr="00673759" w:rsidRDefault="00673759" w:rsidP="00673759">
      <w:pPr>
        <w:pStyle w:val="a4"/>
        <w:rPr>
          <w:lang w:val="ru-RU"/>
        </w:rPr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933450" cy="700088"/>
            <wp:effectExtent l="0" t="0" r="0" b="5080"/>
            <wp:docPr id="10268" name="Рисунок 10268" descr="http://maths.vtec.vn.ua/6/6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maths.vtec.vn.ua/6/6.files/image018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59" w:rsidRDefault="00673759" w:rsidP="00673759">
      <w:pPr>
        <w:pStyle w:val="a4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                </w:t>
      </w:r>
      <w:r>
        <w:rPr>
          <w:i/>
          <w:iCs/>
          <w:sz w:val="32"/>
          <w:szCs w:val="32"/>
        </w:rPr>
        <w:t>Розв’язання.</w:t>
      </w:r>
      <w:r>
        <w:rPr>
          <w:sz w:val="32"/>
          <w:szCs w:val="32"/>
        </w:rPr>
        <w:t xml:space="preserve"> </w:t>
      </w:r>
    </w:p>
    <w:p w:rsidR="00673759" w:rsidRDefault="00673759" w:rsidP="00673759">
      <w:pPr>
        <w:pStyle w:val="a4"/>
      </w:pPr>
      <w:r>
        <w:rPr>
          <w:sz w:val="32"/>
          <w:szCs w:val="32"/>
        </w:rPr>
        <w:t xml:space="preserve">1. Обчислюємо визначник матриці </w:t>
      </w: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206188" cy="219075"/>
            <wp:effectExtent l="0" t="0" r="3810" b="0"/>
            <wp:docPr id="10267" name="Рисунок 10267" descr="http://maths.vtec.vn.ua/6/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maths.vtec.vn.ua/6/6.files/image00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8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</w:t>
      </w:r>
    </w:p>
    <w:p w:rsidR="00673759" w:rsidRPr="00673759" w:rsidRDefault="00673759" w:rsidP="00673759">
      <w:pPr>
        <w:pStyle w:val="a4"/>
        <w:rPr>
          <w:lang w:val="ru-RU"/>
        </w:rPr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190625" cy="714375"/>
            <wp:effectExtent l="0" t="0" r="9525" b="9525"/>
            <wp:docPr id="10266" name="Рисунок 10266" descr="http://maths.vtec.vn.ua/6/6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maths.vtec.vn.ua/6/6.files/image01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                 </w:t>
      </w:r>
      <w:r>
        <w:rPr>
          <w:noProof/>
          <w:sz w:val="32"/>
          <w:szCs w:val="32"/>
          <w:vertAlign w:val="subscript"/>
        </w:rPr>
        <w:drawing>
          <wp:inline distT="0" distB="0" distL="0" distR="0" wp14:anchorId="6A1C3B8E" wp14:editId="5825A51B">
            <wp:extent cx="495300" cy="303934"/>
            <wp:effectExtent l="0" t="0" r="0" b="1270"/>
            <wp:docPr id="10265" name="Рисунок 10265" descr="http://maths.vtec.vn.ua/6/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maths.vtec.vn.ua/6/6.files/image008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</w:t>
      </w:r>
    </w:p>
    <w:p w:rsidR="00673759" w:rsidRDefault="00673759" w:rsidP="00673759">
      <w:pPr>
        <w:pStyle w:val="a4"/>
        <w:ind w:left="283" w:hanging="283"/>
      </w:pPr>
      <w:r>
        <w:rPr>
          <w:sz w:val="32"/>
          <w:szCs w:val="32"/>
        </w:rPr>
        <w:t xml:space="preserve">2. Обчислюємо алгебраїчні доповнення елементів матриці </w:t>
      </w: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52400" cy="161925"/>
            <wp:effectExtent l="0" t="0" r="0" b="9525"/>
            <wp:docPr id="10264" name="Рисунок 10264" descr="http://maths.vtec.vn.ua/6/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maths.vtec.vn.ua/6/6.files/image006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:</w:t>
      </w:r>
    </w:p>
    <w:p w:rsidR="00673759" w:rsidRDefault="00673759" w:rsidP="00673759">
      <w:pPr>
        <w:pStyle w:val="a4"/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447800" cy="457200"/>
            <wp:effectExtent l="0" t="0" r="0" b="0"/>
            <wp:docPr id="10263" name="Рисунок 10263" descr="http://maths.vtec.vn.ua/6/6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maths.vtec.vn.ua/6/6.files/image02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;    </w:t>
      </w: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400175" cy="457200"/>
            <wp:effectExtent l="0" t="0" r="9525" b="0"/>
            <wp:docPr id="10262" name="Рисунок 10262" descr="http://maths.vtec.vn.ua/6/6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maths.vtec.vn.ua/6/6.files/image02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;</w:t>
      </w:r>
    </w:p>
    <w:p w:rsidR="00673759" w:rsidRDefault="00673759" w:rsidP="00673759">
      <w:pPr>
        <w:pStyle w:val="a4"/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552575" cy="457200"/>
            <wp:effectExtent l="0" t="0" r="9525" b="0"/>
            <wp:docPr id="10261" name="Рисунок 10261" descr="http://maths.vtec.vn.ua/6/6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maths.vtec.vn.ua/6/6.files/image022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;     </w:t>
      </w: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562100" cy="457200"/>
            <wp:effectExtent l="0" t="0" r="0" b="0"/>
            <wp:docPr id="10260" name="Рисунок 10260" descr="http://maths.vtec.vn.ua/6/6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maths.vtec.vn.ua/6/6.files/image023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;</w:t>
      </w:r>
    </w:p>
    <w:p w:rsidR="00673759" w:rsidRDefault="00673759" w:rsidP="00673759">
      <w:pPr>
        <w:pStyle w:val="a4"/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409700" cy="457200"/>
            <wp:effectExtent l="0" t="0" r="0" b="0"/>
            <wp:docPr id="10259" name="Рисунок 10259" descr="http://maths.vtec.vn.ua/6/6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maths.vtec.vn.ua/6/6.files/image024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;       </w:t>
      </w: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476375" cy="457200"/>
            <wp:effectExtent l="0" t="0" r="9525" b="0"/>
            <wp:docPr id="10258" name="Рисунок 10258" descr="http://maths.vtec.vn.ua/6/6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maths.vtec.vn.ua/6/6.files/image025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;</w:t>
      </w:r>
    </w:p>
    <w:p w:rsidR="00673759" w:rsidRDefault="00673759" w:rsidP="00673759">
      <w:pPr>
        <w:pStyle w:val="a4"/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438275" cy="457200"/>
            <wp:effectExtent l="0" t="0" r="9525" b="0"/>
            <wp:docPr id="10257" name="Рисунок 10257" descr="http://maths.vtec.vn.ua/6/6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maths.vtec.vn.ua/6/6.files/image026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;       </w:t>
      </w: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533525" cy="457200"/>
            <wp:effectExtent l="0" t="0" r="9525" b="0"/>
            <wp:docPr id="10256" name="Рисунок 10256" descr="http://maths.vtec.vn.ua/6/6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maths.vtec.vn.ua/6/6.files/image027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;</w:t>
      </w:r>
    </w:p>
    <w:p w:rsidR="00673759" w:rsidRDefault="00673759" w:rsidP="00673759">
      <w:pPr>
        <w:pStyle w:val="a4"/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485900" cy="457200"/>
            <wp:effectExtent l="0" t="0" r="0" b="0"/>
            <wp:docPr id="10255" name="Рисунок 10255" descr="http://maths.vtec.vn.ua/6/6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maths.vtec.vn.ua/6/6.files/image028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673759" w:rsidRDefault="00673759" w:rsidP="00673759">
      <w:pPr>
        <w:pStyle w:val="a4"/>
        <w:ind w:left="283" w:hanging="283"/>
      </w:pPr>
      <w:r>
        <w:rPr>
          <w:sz w:val="32"/>
          <w:szCs w:val="32"/>
        </w:rPr>
        <w:t xml:space="preserve">3. Записуємо </w:t>
      </w:r>
      <w:r>
        <w:rPr>
          <w:sz w:val="32"/>
          <w:szCs w:val="32"/>
          <w:lang w:val="ru-RU"/>
        </w:rPr>
        <w:t>при</w:t>
      </w:r>
      <w:r>
        <w:rPr>
          <w:sz w:val="32"/>
          <w:szCs w:val="32"/>
        </w:rPr>
        <w:t>є</w:t>
      </w:r>
      <w:proofErr w:type="spellStart"/>
      <w:r>
        <w:rPr>
          <w:sz w:val="32"/>
          <w:szCs w:val="32"/>
          <w:lang w:val="ru-RU"/>
        </w:rPr>
        <w:t>днану</w:t>
      </w:r>
      <w:proofErr w:type="spellEnd"/>
      <w:r>
        <w:rPr>
          <w:sz w:val="32"/>
          <w:szCs w:val="32"/>
        </w:rPr>
        <w:t xml:space="preserve"> матрицю</w:t>
      </w:r>
    </w:p>
    <w:p w:rsidR="00673759" w:rsidRDefault="00673759" w:rsidP="00673759">
      <w:pPr>
        <w:pStyle w:val="a4"/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524000" cy="714375"/>
            <wp:effectExtent l="0" t="0" r="0" b="9525"/>
            <wp:docPr id="10254" name="Рисунок 10254" descr="http://maths.vtec.vn.ua/6/6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maths.vtec.vn.ua/6/6.files/image029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 .</w:t>
      </w:r>
    </w:p>
    <w:p w:rsidR="00673759" w:rsidRDefault="00673759" w:rsidP="00673759">
      <w:pPr>
        <w:pStyle w:val="a4"/>
        <w:ind w:left="283" w:hanging="283"/>
      </w:pPr>
      <w:r>
        <w:rPr>
          <w:sz w:val="32"/>
          <w:szCs w:val="32"/>
        </w:rPr>
        <w:t>4. Обчислюємо обернену матрицю</w:t>
      </w:r>
    </w:p>
    <w:p w:rsidR="00673759" w:rsidRDefault="00673759" w:rsidP="00673759">
      <w:pPr>
        <w:pStyle w:val="a4"/>
        <w:rPr>
          <w:sz w:val="32"/>
          <w:szCs w:val="32"/>
        </w:rPr>
      </w:pPr>
      <w:r>
        <w:rPr>
          <w:noProof/>
          <w:sz w:val="32"/>
          <w:szCs w:val="32"/>
          <w:vertAlign w:val="subscript"/>
        </w:rPr>
        <w:drawing>
          <wp:inline distT="0" distB="0" distL="0" distR="0">
            <wp:extent cx="1752600" cy="714375"/>
            <wp:effectExtent l="0" t="0" r="0" b="9525"/>
            <wp:docPr id="10253" name="Рисунок 10253" descr="http://maths.vtec.vn.ua/6/6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maths.vtec.vn.ua/6/6.files/image03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p w:rsidR="00673759" w:rsidRDefault="00673759" w:rsidP="00673759">
      <w:pPr>
        <w:pStyle w:val="a4"/>
      </w:pPr>
      <w:r>
        <w:rPr>
          <w:sz w:val="32"/>
          <w:szCs w:val="32"/>
        </w:rPr>
        <w:t xml:space="preserve">5. Робимо перевірку </w:t>
      </w:r>
      <w:r w:rsidRPr="00095FC3">
        <w:rPr>
          <w:i/>
          <w:snapToGrid w:val="0"/>
          <w:sz w:val="28"/>
          <w:vertAlign w:val="subscript"/>
        </w:rPr>
        <w:object w:dxaOrig="1240" w:dyaOrig="380">
          <v:shape id="_x0000_i1071" type="#_x0000_t75" style="width:62.5pt;height:19pt" o:ole="" fillcolor="window">
            <v:imagedata r:id="rId66" o:title=""/>
          </v:shape>
          <o:OLEObject Type="Embed" ProgID="Equation.3" ShapeID="_x0000_i1071" DrawAspect="Content" ObjectID="_1491111555" r:id="rId106"/>
        </w:object>
      </w:r>
      <w:r>
        <w:rPr>
          <w:sz w:val="32"/>
          <w:szCs w:val="32"/>
        </w:rPr>
        <w:t>.</w:t>
      </w:r>
      <w:bookmarkStart w:id="0" w:name="_GoBack"/>
      <w:bookmarkEnd w:id="0"/>
    </w:p>
    <w:p w:rsidR="00345B0C" w:rsidRPr="00095FC3" w:rsidRDefault="00E936A7" w:rsidP="00673759">
      <w:pPr>
        <w:jc w:val="both"/>
        <w:rPr>
          <w:rFonts w:ascii="Times New Roman" w:hAnsi="Times New Roman" w:cs="Times New Roman"/>
        </w:rPr>
      </w:pPr>
      <w:r w:rsidRPr="00095FC3">
        <w:rPr>
          <w:rFonts w:ascii="Times New Roman" w:hAnsi="Times New Roman" w:cs="Times New Roman"/>
          <w:i/>
          <w:noProof/>
          <w:sz w:val="28"/>
          <w:lang w:eastAsia="uk-UA"/>
        </w:rPr>
        <w:drawing>
          <wp:anchor distT="0" distB="0" distL="114300" distR="114300" simplePos="0" relativeHeight="251680768" behindDoc="0" locked="0" layoutInCell="1" allowOverlap="1" wp14:anchorId="62EF90ED" wp14:editId="1B97CD7C">
            <wp:simplePos x="0" y="0"/>
            <wp:positionH relativeFrom="column">
              <wp:posOffset>-255270</wp:posOffset>
            </wp:positionH>
            <wp:positionV relativeFrom="paragraph">
              <wp:posOffset>5753100</wp:posOffset>
            </wp:positionV>
            <wp:extent cx="2026285" cy="898525"/>
            <wp:effectExtent l="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02" t="46544" r="57579" b="45712"/>
                    <a:stretch/>
                  </pic:blipFill>
                  <pic:spPr bwMode="auto">
                    <a:xfrm>
                      <a:off x="0" y="0"/>
                      <a:ext cx="20262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45B0C" w:rsidRPr="00673759" w:rsidRDefault="00345B0C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6737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3759">
        <w:rPr>
          <w:rFonts w:ascii="Times New Roman" w:hAnsi="Times New Roman" w:cs="Times New Roman"/>
          <w:b/>
          <w:sz w:val="28"/>
          <w:szCs w:val="28"/>
        </w:rPr>
        <w:t>Ι</w:t>
      </w:r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Систематизація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узагальнення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матеріалу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</w:t>
      </w:r>
      <w:r w:rsidR="000715B5" w:rsidRPr="0067375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673759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="0067375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45B0C" w:rsidRPr="009270E7" w:rsidRDefault="00345B0C" w:rsidP="00095FC3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73759"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вивченого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(по порядковому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номері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в списку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жулналу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обчислити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визначник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розглянутих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трикутника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759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Лапл</w:t>
      </w:r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>са)</w:t>
      </w:r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Завершивши роботу, студент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викладачеві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отриманий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результат. Правильна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>оцінюється</w:t>
      </w:r>
      <w:proofErr w:type="spellEnd"/>
      <w:r w:rsidR="000715B5" w:rsidRPr="0067375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715B5" w:rsidRPr="009176A8" w:rsidRDefault="000715B5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A8">
        <w:rPr>
          <w:rFonts w:ascii="Times New Roman" w:hAnsi="Times New Roman" w:cs="Times New Roman"/>
          <w:b/>
          <w:sz w:val="28"/>
          <w:szCs w:val="28"/>
        </w:rPr>
        <w:t>ΙΙ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ідсумкова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(1</w:t>
      </w:r>
      <w:r w:rsidR="008E59A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.).</w:t>
      </w:r>
    </w:p>
    <w:p w:rsidR="005B19B5" w:rsidRPr="009176A8" w:rsidRDefault="000715B5" w:rsidP="009176A8">
      <w:pPr>
        <w:pStyle w:val="a6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засвоєння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проведемо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бліц-опитування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Інтерактивної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гри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«Так-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Ні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Запитання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гри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270E7">
        <w:rPr>
          <w:rFonts w:ascii="Times New Roman" w:hAnsi="Times New Roman" w:cs="Times New Roman"/>
          <w:i/>
          <w:sz w:val="28"/>
          <w:szCs w:val="28"/>
          <w:lang w:val="ru-RU"/>
        </w:rPr>
        <w:t>висвітлюються</w:t>
      </w:r>
      <w:proofErr w:type="spellEnd"/>
      <w:r w:rsidR="009270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="009270E7">
        <w:rPr>
          <w:rFonts w:ascii="Times New Roman" w:hAnsi="Times New Roman" w:cs="Times New Roman"/>
          <w:i/>
          <w:sz w:val="28"/>
          <w:szCs w:val="28"/>
          <w:lang w:val="ru-RU"/>
        </w:rPr>
        <w:t>слайді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proofErr w:type="gramEnd"/>
    </w:p>
    <w:p w:rsidR="000715B5" w:rsidRPr="009176A8" w:rsidRDefault="000715B5" w:rsidP="009176A8">
      <w:pPr>
        <w:pStyle w:val="a6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Гра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проводиться за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наступними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правилами: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викладач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формулює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твердження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а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хтось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із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погоджується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«Так», </w:t>
      </w:r>
      <w:proofErr w:type="spellStart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заперечує</w:t>
      </w:r>
      <w:proofErr w:type="spellEnd"/>
      <w:r w:rsidR="009176A8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– «</w:t>
      </w:r>
      <w:proofErr w:type="spellStart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Pr="009176A8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proofErr w:type="gram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proofErr w:type="gram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gram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кщо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відповідь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Ні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»,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тоді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потрібно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вказати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правильне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твердження</w:t>
      </w:r>
      <w:proofErr w:type="spellEnd"/>
      <w:r w:rsidR="005B19B5" w:rsidRPr="009176A8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</w:p>
    <w:p w:rsidR="000715B5" w:rsidRPr="009176A8" w:rsidRDefault="005B19B5" w:rsidP="009176A8">
      <w:pPr>
        <w:pStyle w:val="a6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Оголошення студентам результатів роботи (оцінювання).</w:t>
      </w:r>
    </w:p>
    <w:p w:rsidR="005B19B5" w:rsidRPr="009176A8" w:rsidRDefault="005B19B5" w:rsidP="00095FC3">
      <w:pPr>
        <w:tabs>
          <w:tab w:val="left" w:pos="100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9176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A8">
        <w:rPr>
          <w:rFonts w:ascii="Times New Roman" w:hAnsi="Times New Roman" w:cs="Times New Roman"/>
          <w:b/>
          <w:sz w:val="28"/>
          <w:szCs w:val="28"/>
        </w:rPr>
        <w:t>ΙΙΙ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Рефлексія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.).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Чи досягли ми мети поставленої на початку заняття?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Під час заняття мені найбільше запам’яталось…</w:t>
      </w:r>
    </w:p>
    <w:p w:rsidR="005B19B5" w:rsidRPr="009176A8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Що було легким, що було складним?</w:t>
      </w:r>
    </w:p>
    <w:p w:rsidR="005B19B5" w:rsidRDefault="005B19B5" w:rsidP="009176A8">
      <w:pPr>
        <w:pStyle w:val="a6"/>
        <w:numPr>
          <w:ilvl w:val="2"/>
          <w:numId w:val="7"/>
        </w:numPr>
        <w:tabs>
          <w:tab w:val="clear" w:pos="2160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sz w:val="28"/>
          <w:szCs w:val="28"/>
        </w:rPr>
        <w:t>Який у вас настрій після заняття?</w:t>
      </w:r>
    </w:p>
    <w:p w:rsidR="009176A8" w:rsidRPr="009176A8" w:rsidRDefault="009176A8" w:rsidP="00917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F9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F9F">
        <w:rPr>
          <w:noProof/>
          <w:lang w:eastAsia="uk-UA"/>
        </w:rPr>
        <w:drawing>
          <wp:inline distT="0" distB="0" distL="0" distR="0">
            <wp:extent cx="770344" cy="725556"/>
            <wp:effectExtent l="0" t="0" r="0" b="0"/>
            <wp:docPr id="10271" name="Рисунок 10271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t="1772" r="53061" b="57215"/>
                    <a:stretch/>
                  </pic:blipFill>
                  <pic:spPr bwMode="auto">
                    <a:xfrm>
                      <a:off x="0" y="0"/>
                      <a:ext cx="770393" cy="7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9F"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uk-UA"/>
        </w:rPr>
        <w:drawing>
          <wp:inline distT="0" distB="0" distL="0" distR="0">
            <wp:extent cx="934278" cy="824948"/>
            <wp:effectExtent l="0" t="0" r="0" b="0"/>
            <wp:docPr id="10270" name="Рисунок 10270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08" r="47449" b="5343"/>
                    <a:stretch/>
                  </pic:blipFill>
                  <pic:spPr bwMode="auto">
                    <a:xfrm>
                      <a:off x="0" y="0"/>
                      <a:ext cx="944113" cy="83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7F9F">
        <w:rPr>
          <w:rFonts w:ascii="Times New Roman" w:hAnsi="Times New Roman" w:cs="Times New Roman"/>
          <w:sz w:val="28"/>
          <w:szCs w:val="28"/>
        </w:rPr>
        <w:t xml:space="preserve">     В)  </w:t>
      </w:r>
      <w:r w:rsidR="002C7F9F">
        <w:rPr>
          <w:noProof/>
          <w:lang w:eastAsia="uk-UA"/>
        </w:rPr>
        <w:drawing>
          <wp:inline distT="0" distB="0" distL="0" distR="0">
            <wp:extent cx="745435" cy="740805"/>
            <wp:effectExtent l="0" t="0" r="0" b="2540"/>
            <wp:docPr id="10272" name="Рисунок 10272" descr="http://content.schools.by/21.bobr/library/%D0%AD%D0%BC%D0%BE%D1%86%D1%96%D1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chools.by/21.bobr/library/%D0%AD%D0%BC%D0%BE%D1%86%D1%96%D1%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2" t="1519" r="5357" b="57975"/>
                    <a:stretch/>
                  </pic:blipFill>
                  <pic:spPr bwMode="auto">
                    <a:xfrm>
                      <a:off x="0" y="0"/>
                      <a:ext cx="749887" cy="7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9B5" w:rsidRPr="009176A8" w:rsidRDefault="005B19B5" w:rsidP="00095FC3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76A8">
        <w:rPr>
          <w:rFonts w:ascii="Times New Roman" w:hAnsi="Times New Roman" w:cs="Times New Roman"/>
          <w:b/>
          <w:sz w:val="28"/>
          <w:szCs w:val="28"/>
        </w:rPr>
        <w:t>ΙХ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Домашнє</w:t>
      </w:r>
      <w:proofErr w:type="spellEnd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 </w:t>
      </w:r>
      <w:proofErr w:type="spellStart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="00095FC3" w:rsidRPr="009176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  <w:r w:rsidRPr="009176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теоретичн</w:t>
      </w:r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Розв'язати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індивід</w:t>
      </w:r>
      <w:r w:rsidR="009176A8">
        <w:rPr>
          <w:rFonts w:ascii="Times New Roman" w:hAnsi="Times New Roman" w:cs="Times New Roman"/>
          <w:sz w:val="28"/>
          <w:szCs w:val="28"/>
          <w:lang w:val="ru-RU"/>
        </w:rPr>
        <w:t>уальне</w:t>
      </w:r>
      <w:proofErr w:type="spellEnd"/>
      <w:r w:rsid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76A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 xml:space="preserve"> номера </w:t>
      </w:r>
      <w:proofErr w:type="spellStart"/>
      <w:r w:rsidRPr="009176A8">
        <w:rPr>
          <w:rFonts w:ascii="Times New Roman" w:hAnsi="Times New Roman" w:cs="Times New Roman"/>
          <w:sz w:val="28"/>
          <w:szCs w:val="28"/>
          <w:lang w:val="ru-RU"/>
        </w:rPr>
        <w:t>варіанту</w:t>
      </w:r>
      <w:proofErr w:type="spellEnd"/>
      <w:r w:rsidR="00095FC3" w:rsidRPr="009176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5B19B5" w:rsidRPr="00917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2E"/>
    <w:multiLevelType w:val="hybridMultilevel"/>
    <w:tmpl w:val="0F44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63E7"/>
    <w:multiLevelType w:val="hybridMultilevel"/>
    <w:tmpl w:val="B248E8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23E3"/>
    <w:multiLevelType w:val="hybridMultilevel"/>
    <w:tmpl w:val="CA8601C8"/>
    <w:lvl w:ilvl="0" w:tplc="C0E6E7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082"/>
    <w:multiLevelType w:val="multilevel"/>
    <w:tmpl w:val="EB52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C44D5"/>
    <w:multiLevelType w:val="hybridMultilevel"/>
    <w:tmpl w:val="CC0C85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74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2D6C11"/>
    <w:multiLevelType w:val="hybridMultilevel"/>
    <w:tmpl w:val="4DEEFC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3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4973B3"/>
    <w:multiLevelType w:val="hybridMultilevel"/>
    <w:tmpl w:val="D1E6F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53581"/>
    <w:multiLevelType w:val="hybridMultilevel"/>
    <w:tmpl w:val="A822B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F"/>
    <w:rsid w:val="00066B3B"/>
    <w:rsid w:val="000715B5"/>
    <w:rsid w:val="000763F1"/>
    <w:rsid w:val="00095FC3"/>
    <w:rsid w:val="00146B13"/>
    <w:rsid w:val="001550D6"/>
    <w:rsid w:val="00182856"/>
    <w:rsid w:val="002008CF"/>
    <w:rsid w:val="00282AF7"/>
    <w:rsid w:val="002C7F9F"/>
    <w:rsid w:val="00317B17"/>
    <w:rsid w:val="00345B0C"/>
    <w:rsid w:val="00381510"/>
    <w:rsid w:val="003828CB"/>
    <w:rsid w:val="00452D8C"/>
    <w:rsid w:val="005B19B5"/>
    <w:rsid w:val="00647FC6"/>
    <w:rsid w:val="00673759"/>
    <w:rsid w:val="007559AC"/>
    <w:rsid w:val="007D1DD1"/>
    <w:rsid w:val="00897044"/>
    <w:rsid w:val="008E59A6"/>
    <w:rsid w:val="009176A8"/>
    <w:rsid w:val="009270E7"/>
    <w:rsid w:val="009873A9"/>
    <w:rsid w:val="00A37E71"/>
    <w:rsid w:val="00B95504"/>
    <w:rsid w:val="00C7018B"/>
    <w:rsid w:val="00DD67A3"/>
    <w:rsid w:val="00DE072D"/>
    <w:rsid w:val="00E62A47"/>
    <w:rsid w:val="00E936A7"/>
    <w:rsid w:val="00F50118"/>
    <w:rsid w:val="00F82EA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Bullet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018B"/>
    <w:pPr>
      <w:ind w:left="720"/>
      <w:contextualSpacing/>
    </w:pPr>
  </w:style>
  <w:style w:type="paragraph" w:styleId="a7">
    <w:name w:val="Body Text"/>
    <w:basedOn w:val="a"/>
    <w:link w:val="a8"/>
    <w:rsid w:val="0014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146B1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18285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82856"/>
    <w:rPr>
      <w:rFonts w:ascii="Calibri" w:eastAsia="Calibri" w:hAnsi="Calibri" w:cs="Times New Roman"/>
      <w:sz w:val="16"/>
      <w:szCs w:val="16"/>
    </w:rPr>
  </w:style>
  <w:style w:type="paragraph" w:styleId="a9">
    <w:name w:val="Body Text Indent"/>
    <w:basedOn w:val="a"/>
    <w:link w:val="aa"/>
    <w:rsid w:val="00182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8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laceholder Text"/>
    <w:basedOn w:val="a0"/>
    <w:uiPriority w:val="99"/>
    <w:semiHidden/>
    <w:rsid w:val="0038151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1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E5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E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Bullet"/>
    <w:basedOn w:val="a"/>
    <w:uiPriority w:val="99"/>
    <w:semiHidden/>
    <w:unhideWhenUsed/>
    <w:rsid w:val="00C7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018B"/>
    <w:pPr>
      <w:ind w:left="720"/>
      <w:contextualSpacing/>
    </w:pPr>
  </w:style>
  <w:style w:type="paragraph" w:styleId="a7">
    <w:name w:val="Body Text"/>
    <w:basedOn w:val="a"/>
    <w:link w:val="a8"/>
    <w:rsid w:val="00146B1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146B1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18285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82856"/>
    <w:rPr>
      <w:rFonts w:ascii="Calibri" w:eastAsia="Calibri" w:hAnsi="Calibri" w:cs="Times New Roman"/>
      <w:sz w:val="16"/>
      <w:szCs w:val="16"/>
    </w:rPr>
  </w:style>
  <w:style w:type="paragraph" w:styleId="a9">
    <w:name w:val="Body Text Indent"/>
    <w:basedOn w:val="a"/>
    <w:link w:val="aa"/>
    <w:rsid w:val="00182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828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laceholder Text"/>
    <w:basedOn w:val="a0"/>
    <w:uiPriority w:val="99"/>
    <w:semiHidden/>
    <w:rsid w:val="0038151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51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8E5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image" Target="media/image55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oleObject" Target="embeddings/oleObject44.bin"/><Relationship Id="rId102" Type="http://schemas.openxmlformats.org/officeDocument/2006/relationships/image" Target="media/image51.gi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4.gi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100" Type="http://schemas.openxmlformats.org/officeDocument/2006/relationships/image" Target="media/image49.gif"/><Relationship Id="rId105" Type="http://schemas.openxmlformats.org/officeDocument/2006/relationships/image" Target="media/image54.gi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image" Target="media/image42.gif"/><Relationship Id="rId98" Type="http://schemas.openxmlformats.org/officeDocument/2006/relationships/image" Target="media/image47.gi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52.gif"/><Relationship Id="rId108" Type="http://schemas.openxmlformats.org/officeDocument/2006/relationships/image" Target="media/image56.jpe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image" Target="media/image40.gif"/><Relationship Id="rId96" Type="http://schemas.openxmlformats.org/officeDocument/2006/relationships/image" Target="media/image45.gi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image" Target="media/image38.wmf"/><Relationship Id="rId94" Type="http://schemas.openxmlformats.org/officeDocument/2006/relationships/image" Target="media/image43.gif"/><Relationship Id="rId99" Type="http://schemas.openxmlformats.org/officeDocument/2006/relationships/image" Target="media/image48.gif"/><Relationship Id="rId101" Type="http://schemas.openxmlformats.org/officeDocument/2006/relationships/image" Target="media/image50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7.jpeg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gif"/><Relationship Id="rId104" Type="http://schemas.openxmlformats.org/officeDocument/2006/relationships/image" Target="media/image53.gi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7533</Words>
  <Characters>4295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2015-03-28T23:43:00Z</dcterms:created>
  <dcterms:modified xsi:type="dcterms:W3CDTF">2015-04-21T05:51:00Z</dcterms:modified>
</cp:coreProperties>
</file>