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D54" w:rsidRPr="00B469D5" w:rsidRDefault="00535D54" w:rsidP="00535D54">
      <w:pPr>
        <w:rPr>
          <w:rFonts w:ascii="Times New Roman" w:hAnsi="Times New Roman" w:cs="Times New Roman"/>
          <w:b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 xml:space="preserve">Створення рисунків з кривих і ламаних 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Мета:</w:t>
      </w:r>
      <w:r w:rsidRPr="00774543">
        <w:rPr>
          <w:rFonts w:ascii="Times New Roman" w:hAnsi="Times New Roman" w:cs="Times New Roman"/>
          <w:sz w:val="28"/>
          <w:szCs w:val="28"/>
        </w:rPr>
        <w:t>Навчитися створювати малюнки з використанням кривих і ламаних.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1</w:t>
      </w:r>
      <w:r w:rsidRPr="00774543">
        <w:rPr>
          <w:rFonts w:ascii="Times New Roman" w:hAnsi="Times New Roman" w:cs="Times New Roman"/>
          <w:sz w:val="28"/>
          <w:szCs w:val="28"/>
        </w:rPr>
        <w:t xml:space="preserve">.Організаційний момент(2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)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2</w:t>
      </w:r>
      <w:r w:rsidRPr="00774543">
        <w:rPr>
          <w:rFonts w:ascii="Times New Roman" w:hAnsi="Times New Roman" w:cs="Times New Roman"/>
          <w:sz w:val="28"/>
          <w:szCs w:val="28"/>
        </w:rPr>
        <w:t xml:space="preserve">.Актуацізація (7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)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3</w:t>
      </w:r>
      <w:r w:rsidRPr="00774543">
        <w:rPr>
          <w:rFonts w:ascii="Times New Roman" w:hAnsi="Times New Roman" w:cs="Times New Roman"/>
          <w:sz w:val="28"/>
          <w:szCs w:val="28"/>
        </w:rPr>
        <w:t xml:space="preserve">.Подача нового матеріалу (34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)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4</w:t>
      </w:r>
      <w:r w:rsidRPr="00774543">
        <w:rPr>
          <w:rFonts w:ascii="Times New Roman" w:hAnsi="Times New Roman" w:cs="Times New Roman"/>
          <w:sz w:val="28"/>
          <w:szCs w:val="28"/>
        </w:rPr>
        <w:t xml:space="preserve">.Д/З   (2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)</w:t>
      </w:r>
    </w:p>
    <w:p w:rsidR="00535D54" w:rsidRPr="00B469D5" w:rsidRDefault="00535D54" w:rsidP="00535D54">
      <w:pPr>
        <w:rPr>
          <w:rFonts w:ascii="Times New Roman" w:hAnsi="Times New Roman" w:cs="Times New Roman"/>
          <w:b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Лінії та інструменти для їх створення</w:t>
      </w:r>
    </w:p>
    <w:p w:rsidR="00774543" w:rsidRPr="00B469D5" w:rsidRDefault="00774543" w:rsidP="00535D54">
      <w:pPr>
        <w:rPr>
          <w:rFonts w:ascii="Times New Roman" w:hAnsi="Times New Roman" w:cs="Times New Roman"/>
          <w:b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Актуалізація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>Перш ніж розпочати вивчення інструментів, призначених для створення ліній, згадаємо, що являє собою лінія в редакторах векторної графіки. В основу моделі ліній покладено два поняття: вузол і сегмент.  Вузлом (опорною точкою) називають точку на контурі об'єкта, яка фіксує один із кінців сегмента, «прив'язуючи» його до певної позиції на зображенні. Сегмент — це частина лінії, що з'єднує два суміжні вузли. Кожний сегмент обмежується двома вузлами, а кожний вузол може бути розташований на межі не більше ніж двох сегментів (перший — вхідний, другий — вихідний). Внаслідок переміщення вузлів сегменти контуру трансформуються, змінюється їхня форма.</w:t>
      </w:r>
    </w:p>
    <w:p w:rsidR="00535D54" w:rsidRPr="00774543" w:rsidRDefault="00774543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>Подача нового матеріалу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>Лінія може бути незамкненою або замкненою. Незамкнена лінія має першу й останню кінцеві точки, замкнена — таких точок не має. У незамкненої лінії вузлів на один більше, ніж сегментів; початковий і кінцевий її вузли позначаються маркерами більшого розміру. Як і для контуру примітива, для лінії можна задати колір, товщину та тип, а для незамкненої — ще й форму кінців. Ці властивості змінюють за допомогою панелі властивостей.</w:t>
      </w:r>
    </w:p>
    <w:p w:rsidR="00B469D5" w:rsidRDefault="00B469D5" w:rsidP="00535D54">
      <w:pPr>
        <w:rPr>
          <w:rFonts w:ascii="Times New Roman" w:hAnsi="Times New Roman" w:cs="Times New Roman"/>
          <w:sz w:val="28"/>
          <w:szCs w:val="28"/>
        </w:rPr>
      </w:pPr>
    </w:p>
    <w:p w:rsidR="00B469D5" w:rsidRDefault="00B469D5" w:rsidP="00535D54">
      <w:pPr>
        <w:rPr>
          <w:rFonts w:ascii="Times New Roman" w:hAnsi="Times New Roman" w:cs="Times New Roman"/>
          <w:sz w:val="28"/>
          <w:szCs w:val="28"/>
        </w:rPr>
      </w:pPr>
    </w:p>
    <w:p w:rsidR="00535D54" w:rsidRPr="00B469D5" w:rsidRDefault="00535D54" w:rsidP="00535D54">
      <w:pPr>
        <w:rPr>
          <w:rFonts w:ascii="Times New Roman" w:hAnsi="Times New Roman" w:cs="Times New Roman"/>
          <w:b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lastRenderedPageBreak/>
        <w:t>Інструменти для малювання ліній довільної форми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 xml:space="preserve">Якщо потрібно намалювати лінію довільної форми, яка складається з прямолінійних і (або) криволінійних сегментів, скористайтесь інструментом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Свободная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форма (Довільна форма)інша назва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Свободное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перо. або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Ломаная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линия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(Ламана лінія) інша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назваПолилиния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. Робота з кожним із них багато в чому нагадує малювання звичайним олівцем, тобто в процесі переміщення вказівника миші на екрані залишається слід — лінія. Проте навіть незначне тремтіння руки або єдиний хибний рух може призвести до неточностей у побудові об'єкта. Цієї проблеми можна уникнути, користуючись таким спеціальним пристроєм, як графічний планшет.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>Область, обмежену замкненою лінією, можна зафарбувати чи заповнити візерунками, а створену лінію — подовжити, якщо клацнути поруч з одним із її кінцевих вузлів. Зверніть увагу на вказівник: якщо поруч із ним відображається хвиляста лінія, то буде намальована нова лінія, а якщо відображається спрямована донизу стрілка, то цей вузол стане спільним для раніше намальованої та створюваної ліній.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 xml:space="preserve">За допомогою панелі властивостей можна змінити розмір і положення лінії, вибрати стиль форматування її наконечників, стиль самої лінії, а також задати її товщину і кут повороту. Ще від одного параметра, який також визначають на панелі властивостей, —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Сглаживание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свободной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(Згладжування довільної форми)інша назва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Ручное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сглаживание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. — залежить, наскільки точно форма лінії повторюватиме траєкторію руху вашої руки (чим менше значення цього параметра, тим більш схожими вони будуть). Для згладжування можна задавати значення в діапазоні від 0 до 100. 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ПРИМІТКА</w:t>
      </w:r>
      <w:r w:rsidRPr="00774543">
        <w:rPr>
          <w:rFonts w:ascii="Times New Roman" w:hAnsi="Times New Roman" w:cs="Times New Roman"/>
          <w:sz w:val="28"/>
          <w:szCs w:val="28"/>
        </w:rPr>
        <w:t xml:space="preserve">  Якщо під час малювання лінії утримувати натиснутою клавішу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Shift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, то її фрагменти не промальовуватимуться. Малювання відновиться, щойно ви відпустите цю клавішу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 xml:space="preserve">Не забувайте поглядати на рядок стану, де відображається інформація про створюваний об'єкт: координати початкової точки лінії, поточні координати </w:t>
      </w:r>
      <w:r w:rsidRPr="00774543">
        <w:rPr>
          <w:rFonts w:ascii="Times New Roman" w:hAnsi="Times New Roman" w:cs="Times New Roman"/>
          <w:sz w:val="28"/>
          <w:szCs w:val="28"/>
        </w:rPr>
        <w:lastRenderedPageBreak/>
        <w:t>курсору, кількість вузлів, товщина лінії тощо. Позиції початкової та кінцевої точок указано відносно початку координат у лівому нижньому куті сторінки.</w:t>
      </w:r>
    </w:p>
    <w:p w:rsidR="00535D54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 xml:space="preserve">Працюючи з інструментом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Свободная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форма (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Свободное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перо,Довільна форма), можна переключатися з режиму створення прямих ліній у режим створення кривих, і навпаки. Почніть, наприклад, малювати криву, а коли досягнете точки, за якою має бути прямолінійний відрізок, натисніть і відпустіть клавішу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Tab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. Після цього, орієнтуючись на положення «гумової нитки», задайте довжину і кут нахилу цієї ділянки й знову натисніть і відпустіть клавішу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Tab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.</w:t>
      </w:r>
    </w:p>
    <w:p w:rsidR="001A13BF" w:rsidRPr="00774543" w:rsidRDefault="00535D54" w:rsidP="00535D54">
      <w:pPr>
        <w:rPr>
          <w:rFonts w:ascii="Times New Roman" w:hAnsi="Times New Roman" w:cs="Times New Roman"/>
          <w:sz w:val="28"/>
          <w:szCs w:val="28"/>
        </w:rPr>
      </w:pPr>
      <w:r w:rsidRPr="00774543">
        <w:rPr>
          <w:rFonts w:ascii="Times New Roman" w:hAnsi="Times New Roman" w:cs="Times New Roman"/>
          <w:sz w:val="28"/>
          <w:szCs w:val="28"/>
        </w:rPr>
        <w:t xml:space="preserve">Інструмент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Ломаная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линия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 xml:space="preserve"> (Ламана лінія, </w:t>
      </w:r>
      <w:proofErr w:type="spellStart"/>
      <w:r w:rsidRPr="00774543">
        <w:rPr>
          <w:rFonts w:ascii="Times New Roman" w:hAnsi="Times New Roman" w:cs="Times New Roman"/>
          <w:sz w:val="28"/>
          <w:szCs w:val="28"/>
        </w:rPr>
        <w:t>Полилиния</w:t>
      </w:r>
      <w:proofErr w:type="spellEnd"/>
      <w:r w:rsidRPr="00774543">
        <w:rPr>
          <w:rFonts w:ascii="Times New Roman" w:hAnsi="Times New Roman" w:cs="Times New Roman"/>
          <w:sz w:val="28"/>
          <w:szCs w:val="28"/>
        </w:rPr>
        <w:t>)дає змогу побудувати ламану, тобто послідовність з'єднаних прямолінійних відрізків. Вибравши цей інструмент, послідовно клацайте в усіх вузлах ламаної, а для завершення побудови клацніть мишею двічі.</w:t>
      </w:r>
    </w:p>
    <w:p w:rsidR="00774543" w:rsidRPr="00B469D5" w:rsidRDefault="00774543" w:rsidP="00535D5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69D5">
        <w:rPr>
          <w:rFonts w:ascii="Times New Roman" w:hAnsi="Times New Roman" w:cs="Times New Roman"/>
          <w:b/>
          <w:sz w:val="28"/>
          <w:szCs w:val="28"/>
        </w:rPr>
        <w:t>Д</w:t>
      </w:r>
      <w:r w:rsidRPr="00B469D5">
        <w:rPr>
          <w:rFonts w:ascii="Times New Roman" w:hAnsi="Times New Roman" w:cs="Times New Roman"/>
          <w:b/>
          <w:sz w:val="28"/>
          <w:szCs w:val="28"/>
          <w:lang w:val="ru-RU"/>
        </w:rPr>
        <w:t>/З</w:t>
      </w:r>
    </w:p>
    <w:p w:rsidR="00774543" w:rsidRPr="00774543" w:rsidRDefault="00690CC3" w:rsidP="00690CC3">
      <w:pPr>
        <w:rPr>
          <w:rFonts w:ascii="Times New Roman" w:hAnsi="Times New Roman" w:cs="Times New Roman"/>
          <w:sz w:val="28"/>
          <w:szCs w:val="28"/>
        </w:rPr>
      </w:pPr>
      <w:r w:rsidRPr="00690CC3">
        <w:rPr>
          <w:rFonts w:ascii="Times New Roman" w:hAnsi="Times New Roman" w:cs="Times New Roman"/>
          <w:sz w:val="28"/>
          <w:szCs w:val="28"/>
        </w:rPr>
        <w:t xml:space="preserve">В. С. Березовський, В. О. </w:t>
      </w:r>
      <w:proofErr w:type="spellStart"/>
      <w:r w:rsidRPr="00690CC3">
        <w:rPr>
          <w:rFonts w:ascii="Times New Roman" w:hAnsi="Times New Roman" w:cs="Times New Roman"/>
          <w:sz w:val="28"/>
          <w:szCs w:val="28"/>
        </w:rPr>
        <w:t>Потієнко</w:t>
      </w:r>
      <w:proofErr w:type="spellEnd"/>
      <w:r w:rsidRPr="00690CC3">
        <w:rPr>
          <w:rFonts w:ascii="Times New Roman" w:hAnsi="Times New Roman" w:cs="Times New Roman"/>
          <w:sz w:val="28"/>
          <w:szCs w:val="28"/>
        </w:rPr>
        <w:t>, І. О. Завадський "Основи комп'ютерної графіки".</w:t>
      </w:r>
    </w:p>
    <w:sectPr w:rsidR="00774543" w:rsidRPr="00774543" w:rsidSect="001A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D54"/>
    <w:rsid w:val="0003122D"/>
    <w:rsid w:val="00040676"/>
    <w:rsid w:val="0004192F"/>
    <w:rsid w:val="00044E56"/>
    <w:rsid w:val="00047373"/>
    <w:rsid w:val="00080B8D"/>
    <w:rsid w:val="000874A9"/>
    <w:rsid w:val="000C38D5"/>
    <w:rsid w:val="001745BF"/>
    <w:rsid w:val="001A13BF"/>
    <w:rsid w:val="001C00B2"/>
    <w:rsid w:val="001C584F"/>
    <w:rsid w:val="001D276E"/>
    <w:rsid w:val="001D287F"/>
    <w:rsid w:val="001E4FFA"/>
    <w:rsid w:val="0020368A"/>
    <w:rsid w:val="00207BF2"/>
    <w:rsid w:val="00211CA5"/>
    <w:rsid w:val="002452FE"/>
    <w:rsid w:val="00261A67"/>
    <w:rsid w:val="00264A55"/>
    <w:rsid w:val="00286D11"/>
    <w:rsid w:val="002A7BE1"/>
    <w:rsid w:val="002E655F"/>
    <w:rsid w:val="002F59BF"/>
    <w:rsid w:val="003056D1"/>
    <w:rsid w:val="00310B74"/>
    <w:rsid w:val="00327E81"/>
    <w:rsid w:val="00343F9C"/>
    <w:rsid w:val="0036789D"/>
    <w:rsid w:val="003A28FB"/>
    <w:rsid w:val="003B1B89"/>
    <w:rsid w:val="003D52B5"/>
    <w:rsid w:val="0040708C"/>
    <w:rsid w:val="00411C9B"/>
    <w:rsid w:val="00412AA2"/>
    <w:rsid w:val="00456D4F"/>
    <w:rsid w:val="004713AD"/>
    <w:rsid w:val="00495F18"/>
    <w:rsid w:val="004B0E3A"/>
    <w:rsid w:val="004F3824"/>
    <w:rsid w:val="00500E42"/>
    <w:rsid w:val="0051117B"/>
    <w:rsid w:val="00512585"/>
    <w:rsid w:val="00526C0D"/>
    <w:rsid w:val="00535D54"/>
    <w:rsid w:val="00572B48"/>
    <w:rsid w:val="0058616E"/>
    <w:rsid w:val="005A5D5C"/>
    <w:rsid w:val="005D6088"/>
    <w:rsid w:val="005F0E05"/>
    <w:rsid w:val="00630E48"/>
    <w:rsid w:val="00636FFB"/>
    <w:rsid w:val="0063748A"/>
    <w:rsid w:val="00654FA3"/>
    <w:rsid w:val="00666902"/>
    <w:rsid w:val="0067452E"/>
    <w:rsid w:val="0068115F"/>
    <w:rsid w:val="0068536A"/>
    <w:rsid w:val="00690CC3"/>
    <w:rsid w:val="00692953"/>
    <w:rsid w:val="006B2644"/>
    <w:rsid w:val="006C518E"/>
    <w:rsid w:val="006E16E7"/>
    <w:rsid w:val="006F6A7E"/>
    <w:rsid w:val="00710698"/>
    <w:rsid w:val="007115C5"/>
    <w:rsid w:val="00717E78"/>
    <w:rsid w:val="00727A83"/>
    <w:rsid w:val="00740A96"/>
    <w:rsid w:val="00743E68"/>
    <w:rsid w:val="00752F81"/>
    <w:rsid w:val="00774543"/>
    <w:rsid w:val="00776649"/>
    <w:rsid w:val="00785395"/>
    <w:rsid w:val="00790E53"/>
    <w:rsid w:val="007A018F"/>
    <w:rsid w:val="007A327A"/>
    <w:rsid w:val="007B2B72"/>
    <w:rsid w:val="007D3B7C"/>
    <w:rsid w:val="007E4BB4"/>
    <w:rsid w:val="007F430B"/>
    <w:rsid w:val="007F5600"/>
    <w:rsid w:val="00804C35"/>
    <w:rsid w:val="00814A5D"/>
    <w:rsid w:val="00815008"/>
    <w:rsid w:val="00816C65"/>
    <w:rsid w:val="00822D6E"/>
    <w:rsid w:val="008277B4"/>
    <w:rsid w:val="00835E99"/>
    <w:rsid w:val="00843537"/>
    <w:rsid w:val="00874776"/>
    <w:rsid w:val="00890997"/>
    <w:rsid w:val="00894B36"/>
    <w:rsid w:val="008D0572"/>
    <w:rsid w:val="008E4CEE"/>
    <w:rsid w:val="008F226A"/>
    <w:rsid w:val="00900DB8"/>
    <w:rsid w:val="00931235"/>
    <w:rsid w:val="00946526"/>
    <w:rsid w:val="00956DCD"/>
    <w:rsid w:val="009873D4"/>
    <w:rsid w:val="00990EEC"/>
    <w:rsid w:val="009926FF"/>
    <w:rsid w:val="009B199E"/>
    <w:rsid w:val="009C07F0"/>
    <w:rsid w:val="00A001F9"/>
    <w:rsid w:val="00A10B5E"/>
    <w:rsid w:val="00A15FD4"/>
    <w:rsid w:val="00A44226"/>
    <w:rsid w:val="00AB3364"/>
    <w:rsid w:val="00AE1568"/>
    <w:rsid w:val="00AF70BF"/>
    <w:rsid w:val="00B469D5"/>
    <w:rsid w:val="00B56583"/>
    <w:rsid w:val="00B62BC5"/>
    <w:rsid w:val="00B64CA9"/>
    <w:rsid w:val="00B7736F"/>
    <w:rsid w:val="00B83E7F"/>
    <w:rsid w:val="00BA3E1D"/>
    <w:rsid w:val="00BA5101"/>
    <w:rsid w:val="00BC1DA3"/>
    <w:rsid w:val="00BC636A"/>
    <w:rsid w:val="00BE5FEA"/>
    <w:rsid w:val="00C03C1E"/>
    <w:rsid w:val="00C04828"/>
    <w:rsid w:val="00C31BE2"/>
    <w:rsid w:val="00C35704"/>
    <w:rsid w:val="00C4493F"/>
    <w:rsid w:val="00C53ED3"/>
    <w:rsid w:val="00C646A7"/>
    <w:rsid w:val="00C70B81"/>
    <w:rsid w:val="00C80894"/>
    <w:rsid w:val="00C956CB"/>
    <w:rsid w:val="00C96F86"/>
    <w:rsid w:val="00CA30E8"/>
    <w:rsid w:val="00CB28F3"/>
    <w:rsid w:val="00CB57F3"/>
    <w:rsid w:val="00CE6D93"/>
    <w:rsid w:val="00CF44CA"/>
    <w:rsid w:val="00D0591D"/>
    <w:rsid w:val="00D15004"/>
    <w:rsid w:val="00D56EE6"/>
    <w:rsid w:val="00D80FFA"/>
    <w:rsid w:val="00D878B8"/>
    <w:rsid w:val="00DA1DDA"/>
    <w:rsid w:val="00DC4692"/>
    <w:rsid w:val="00DE2589"/>
    <w:rsid w:val="00E55FA4"/>
    <w:rsid w:val="00EC0F96"/>
    <w:rsid w:val="00ED2080"/>
    <w:rsid w:val="00ED20DB"/>
    <w:rsid w:val="00ED5DCE"/>
    <w:rsid w:val="00F20A2D"/>
    <w:rsid w:val="00F21152"/>
    <w:rsid w:val="00F47B41"/>
    <w:rsid w:val="00F71590"/>
    <w:rsid w:val="00F912D3"/>
    <w:rsid w:val="00FA13DB"/>
    <w:rsid w:val="00FB2184"/>
    <w:rsid w:val="00FB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2687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КРАмАРКА</dc:creator>
  <cp:lastModifiedBy>КРАмАРКА</cp:lastModifiedBy>
  <cp:revision>2</cp:revision>
  <dcterms:created xsi:type="dcterms:W3CDTF">2014-03-17T11:40:00Z</dcterms:created>
  <dcterms:modified xsi:type="dcterms:W3CDTF">2014-03-17T12:13:00Z</dcterms:modified>
</cp:coreProperties>
</file>