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C7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</w:rPr>
        <w:t>А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наліз заняття з інформатики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відомості.</w:t>
      </w:r>
    </w:p>
    <w:p w:rsidR="007065B6" w:rsidRPr="004A0BD2" w:rsidRDefault="003829D0" w:rsidP="003829D0">
      <w:pPr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итель</w:t>
      </w:r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>Вейко</w:t>
      </w:r>
      <w:proofErr w:type="spellEnd"/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Леся Володимирівна</w:t>
      </w:r>
    </w:p>
    <w:p w:rsid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7065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Автоматичне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створення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змісту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документа.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Настроювання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параметрів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сторінок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Практична</w:t>
      </w:r>
      <w:proofErr w:type="gram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робота №7</w:t>
      </w:r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3829D0" w:rsidRDefault="003829D0" w:rsidP="003829D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29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Мета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уроку</w:t>
      </w:r>
      <w:r w:rsidRPr="003829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829D0" w:rsidRPr="003829D0" w:rsidRDefault="003829D0" w:rsidP="003829D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авчальна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829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Навчити учнів практично застосовувати знання з основ роботи із створення змісту документа, настроювання параметрів сторінок та створення колонтитулів сторінок в програмі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Word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підготувати їх до подальшого використання набутих знань в практичній діяльності </w:t>
      </w:r>
    </w:p>
    <w:p w:rsidR="003829D0" w:rsidRPr="003829D0" w:rsidRDefault="003829D0" w:rsidP="003829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озвивальна</w:t>
      </w:r>
      <w:r w:rsidRPr="003829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3829D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озвиток пізнавальних інтересів, уміння запам’ятовувати</w:t>
      </w:r>
      <w:r w:rsidRPr="00382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9D0" w:rsidRPr="003829D0" w:rsidRDefault="003829D0" w:rsidP="003829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иховна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3829D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иховання уважності, акуратності, дисциплінованості, посидючості</w:t>
      </w:r>
      <w:r w:rsidRPr="00382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ІІ. Перевірка домашнього завдання.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відбувалася швидко і ефективно, а саме – фронтальне опитування.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ІІІ. Оголошення теми і мети заняття.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заняття.</w:t>
      </w:r>
    </w:p>
    <w:p w:rsidR="007065B6" w:rsidRPr="007065B6" w:rsidRDefault="003829D0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итель була добре підготовлена до заняття, мала ґрунтовний конспект,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даткові</w:t>
      </w:r>
      <w:proofErr w:type="spellEnd"/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</w:t>
      </w:r>
    </w:p>
    <w:p w:rsidR="007065B6" w:rsidRPr="007065B6" w:rsidRDefault="004A0BD2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Переважна більшість учн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ів бу</w:t>
      </w:r>
      <w:r>
        <w:rPr>
          <w:rFonts w:ascii="Times New Roman" w:hAnsi="Times New Roman" w:cs="Times New Roman"/>
          <w:sz w:val="28"/>
          <w:szCs w:val="28"/>
          <w:lang w:val="uk-UA"/>
        </w:rPr>
        <w:t>ла готова до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достатньому рівні.</w:t>
      </w:r>
    </w:p>
    <w:p w:rsidR="007065B6" w:rsidRPr="007065B6" w:rsidRDefault="007065B6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Клас був прибраним, дошка витерта, ганчірка волога, наявна крейда, яка гарно пише.</w:t>
      </w:r>
    </w:p>
    <w:p w:rsidR="007065B6" w:rsidRPr="007065B6" w:rsidRDefault="007065B6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Початок заняття був динамічним і успішним. 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Леся Володимирівна швидко відмітила відсутніх і налаштувала учн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ів на роботу.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ІІІ. Структура заняття.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були присутні такі етапи: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Pr="007065B6">
        <w:rPr>
          <w:rFonts w:ascii="Times New Roman" w:hAnsi="Times New Roman" w:cs="Times New Roman"/>
          <w:sz w:val="28"/>
          <w:szCs w:val="28"/>
          <w:lang w:val="uk-UA"/>
        </w:rPr>
        <w:t>знаь</w:t>
      </w:r>
      <w:proofErr w:type="spellEnd"/>
      <w:r w:rsidRPr="007065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Підведення підсумків;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Оголошення домашнього завдання.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Здійснюючи перевір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ку домашнього завдання, вчитель одночасно і актуалізувала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усі необхідні знання.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Структура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відповідає меті і змісту.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Темп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був у міру швидкий. Під час заняття використовувалися такі форми роботи як колективна та індивідуальна. Пояснюючи 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рактичну роботу, Леся Володимирівна використовувала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бесіду як засіб засвоєння знань; після пояснення змісту практичної роботи була залучена інша форма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боти – індивідуальна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Остання була зумовлена 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достатньою матеріально-технічною базою. 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Активна участь учнів дозволила значній частині присутніх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вчасно практичну роботу 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домашнє завдання учням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завершити практичну роботу.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. Зміст заняття і дотримання дидактичних принципів навчання.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Об’єм запропонованого матеріалу був достатнім, відповідав програмним вимогам.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Виклад матеріалу був проведений на науковому рівні систематично та з чіткою послідовністю дій.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Виклад матеріалу відбувався на доступному рівні з використанням наочності.</w:t>
      </w:r>
    </w:p>
    <w:p w:rsidR="007065B6" w:rsidRPr="007065B6" w:rsidRDefault="004A0BD2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учні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свідомо і активно застосовували свої вміння і навички, використовували опорні знання.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Між теоретичним матеріалом і системою вправ була чітка відповідність.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Прослідковувалась  єдність освітньої, виховної та розвивальної цілей.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Набу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ті знання знадобляться учнів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наступних практичних робіт.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Заняття проходило на технологічному рівні.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. Методи, прийоми і засоби навчання.</w:t>
      </w:r>
      <w:proofErr w:type="gramEnd"/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Леся Володимирівна застосовувала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такі методи навчання як евристична бесіда,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. Пізнавальна активність учнів – «соліст-диригент» вчитель-учень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Протягом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прослідковувався зворотній зв'язок.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Протягом уроку вчитель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намагався розвивати логічне мислення, увагу та самостійність у навчанні.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lastRenderedPageBreak/>
        <w:t>5. Робота з сильним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 і слабо встигаючими учнями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одночасно.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6. Для перевірки і оцінювання знань використовувалися такі методи як фронтальне опитування та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7. Щоб досягнут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 і підтримувати увагу класу в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итель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 різні форми діяльності: фронтальне опитування,  колек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тивна та індивідуальна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форми роботи.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8. На даному занятті не використовувалися НІТ, тому що це було б недоцільно.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9. Дане заняття мало важливу виховну та розвивальну цінність: студенти були заохочені до навчання і самовдосконалення, а також навчилися </w:t>
      </w:r>
      <w:r w:rsid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3829D0" w:rsidRP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втоматично</w:t>
      </w:r>
      <w:r w:rsid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створювати зміст документа, настроювати параметри сторінок. 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29D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38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особистість.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итель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добре обізнаний науково і методично.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Володимирівна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володіє високою культурою мовлення, педагогічним тактом.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її особистості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поєднуються доброта і вимогливість.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поведінка учнів відмінна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, більшість з них зосереджено працювали над 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ктичною роботою, дисциплінованість на високому рівні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 і пропозиції до заняття.</w:t>
      </w:r>
    </w:p>
    <w:p w:rsidR="007065B6" w:rsidRPr="007065B6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Заняття мало позитивні результати. План був виконаний.</w:t>
      </w:r>
    </w:p>
    <w:p w:rsidR="007065B6" w:rsidRPr="007065B6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Цінним було поєднання різних форм і методів роботи на парі, а тако</w:t>
      </w:r>
      <w:r w:rsidR="003829D0">
        <w:rPr>
          <w:rFonts w:ascii="Times New Roman" w:hAnsi="Times New Roman" w:cs="Times New Roman"/>
          <w:sz w:val="28"/>
          <w:szCs w:val="28"/>
          <w:lang w:val="uk-UA"/>
        </w:rPr>
        <w:t>ж послідовність у діях вчителя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3829D0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Загалом практична робота пройшла успішно, мені сподобалася методика роботи</w:t>
      </w:r>
      <w:r w:rsidR="003829D0">
        <w:rPr>
          <w:rFonts w:ascii="Times New Roman" w:hAnsi="Times New Roman" w:cs="Times New Roman"/>
          <w:sz w:val="28"/>
          <w:szCs w:val="28"/>
          <w:lang w:val="uk-UA"/>
        </w:rPr>
        <w:t xml:space="preserve"> з класом Лесі Володимирівни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065B6" w:rsidRPr="003829D0" w:rsidSect="007065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B48"/>
    <w:multiLevelType w:val="hybridMultilevel"/>
    <w:tmpl w:val="D82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DE"/>
    <w:multiLevelType w:val="hybridMultilevel"/>
    <w:tmpl w:val="563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111"/>
    <w:multiLevelType w:val="hybridMultilevel"/>
    <w:tmpl w:val="E0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85A"/>
    <w:multiLevelType w:val="hybridMultilevel"/>
    <w:tmpl w:val="51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C2"/>
    <w:multiLevelType w:val="hybridMultilevel"/>
    <w:tmpl w:val="1728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5B6"/>
    <w:rsid w:val="003829D0"/>
    <w:rsid w:val="004A0BD2"/>
    <w:rsid w:val="005201C7"/>
    <w:rsid w:val="006811AE"/>
    <w:rsid w:val="007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2013-03-03T19:39:00Z</cp:lastPrinted>
  <dcterms:created xsi:type="dcterms:W3CDTF">2013-03-03T16:40:00Z</dcterms:created>
  <dcterms:modified xsi:type="dcterms:W3CDTF">2013-03-23T12:52:00Z</dcterms:modified>
</cp:coreProperties>
</file>